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91" w:rsidRDefault="00132691" w:rsidP="00132691">
      <w:pPr>
        <w:pStyle w:val="TitleLET"/>
        <w:spacing w:before="0" w:line="240" w:lineRule="auto"/>
        <w:ind w:left="0"/>
        <w:outlineLvl w:val="0"/>
        <w:rPr>
          <w:rFonts w:ascii="Comic Sans MS" w:hAnsi="Comic Sans MS"/>
          <w:color w:val="000000" w:themeColor="text1"/>
          <w:sz w:val="48"/>
          <w:szCs w:val="48"/>
        </w:rPr>
      </w:pPr>
      <w:bookmarkStart w:id="0" w:name="_GoBack"/>
      <w:bookmarkEnd w:id="0"/>
    </w:p>
    <w:p w:rsidR="00132691" w:rsidRDefault="00132691" w:rsidP="00132691">
      <w:pPr>
        <w:pStyle w:val="TitleLET"/>
        <w:spacing w:before="0" w:line="240" w:lineRule="auto"/>
        <w:ind w:left="0"/>
        <w:outlineLvl w:val="0"/>
        <w:rPr>
          <w:rFonts w:ascii="Comic Sans MS" w:hAnsi="Comic Sans MS"/>
          <w:color w:val="000000" w:themeColor="text1"/>
          <w:sz w:val="48"/>
          <w:szCs w:val="48"/>
        </w:rPr>
      </w:pPr>
    </w:p>
    <w:p w:rsidR="00132691" w:rsidRDefault="00132691" w:rsidP="00300376">
      <w:pPr>
        <w:pStyle w:val="TitleLET"/>
        <w:spacing w:before="0" w:line="240" w:lineRule="auto"/>
        <w:outlineLvl w:val="0"/>
        <w:rPr>
          <w:rFonts w:ascii="Comic Sans MS" w:hAnsi="Comic Sans MS"/>
          <w:color w:val="000000" w:themeColor="text1"/>
          <w:sz w:val="48"/>
          <w:szCs w:val="48"/>
        </w:rPr>
      </w:pPr>
      <w:r w:rsidRPr="00132691">
        <w:rPr>
          <w:rFonts w:ascii="Comic Sans MS" w:hAnsi="Comic Sans MS"/>
          <w:color w:val="000000" w:themeColor="text1"/>
          <w:sz w:val="48"/>
          <w:szCs w:val="48"/>
        </w:rPr>
        <w:drawing>
          <wp:inline distT="0" distB="0" distL="0" distR="0" wp14:anchorId="19EAF3E7" wp14:editId="1C29B844">
            <wp:extent cx="5653378" cy="5446395"/>
            <wp:effectExtent l="0" t="0" r="508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7609" cy="5508274"/>
                    </a:xfrm>
                    <a:prstGeom prst="rect">
                      <a:avLst/>
                    </a:prstGeom>
                  </pic:spPr>
                </pic:pic>
              </a:graphicData>
            </a:graphic>
          </wp:inline>
        </w:drawing>
      </w:r>
    </w:p>
    <w:p w:rsidR="00132691" w:rsidRDefault="00132691" w:rsidP="00300376">
      <w:pPr>
        <w:pStyle w:val="TitleLET"/>
        <w:spacing w:before="0" w:line="240" w:lineRule="auto"/>
        <w:outlineLvl w:val="0"/>
        <w:rPr>
          <w:rFonts w:ascii="Comic Sans MS" w:hAnsi="Comic Sans MS"/>
          <w:color w:val="000000" w:themeColor="text1"/>
          <w:sz w:val="48"/>
          <w:szCs w:val="48"/>
        </w:rPr>
      </w:pPr>
    </w:p>
    <w:p w:rsidR="00132691" w:rsidRDefault="00132691" w:rsidP="00300376">
      <w:pPr>
        <w:pStyle w:val="TitleLET"/>
        <w:spacing w:before="0" w:line="240" w:lineRule="auto"/>
        <w:outlineLvl w:val="0"/>
        <w:rPr>
          <w:rFonts w:ascii="Comic Sans MS" w:hAnsi="Comic Sans MS"/>
          <w:color w:val="000000" w:themeColor="text1"/>
          <w:sz w:val="48"/>
          <w:szCs w:val="48"/>
        </w:rPr>
      </w:pPr>
    </w:p>
    <w:p w:rsidR="00132691" w:rsidRDefault="00132691" w:rsidP="00300376">
      <w:pPr>
        <w:pStyle w:val="TitleLET"/>
        <w:spacing w:before="0" w:line="240" w:lineRule="auto"/>
        <w:outlineLvl w:val="0"/>
        <w:rPr>
          <w:rFonts w:ascii="Comic Sans MS" w:hAnsi="Comic Sans MS"/>
          <w:color w:val="000000" w:themeColor="text1"/>
          <w:sz w:val="48"/>
          <w:szCs w:val="48"/>
        </w:rPr>
      </w:pPr>
    </w:p>
    <w:p w:rsidR="00132691" w:rsidRDefault="00132691" w:rsidP="00300376">
      <w:pPr>
        <w:pStyle w:val="TitleLET"/>
        <w:spacing w:before="0" w:line="240" w:lineRule="auto"/>
        <w:outlineLvl w:val="0"/>
        <w:rPr>
          <w:rFonts w:ascii="Comic Sans MS" w:hAnsi="Comic Sans MS"/>
          <w:color w:val="000000" w:themeColor="text1"/>
          <w:sz w:val="48"/>
          <w:szCs w:val="48"/>
        </w:rPr>
      </w:pPr>
    </w:p>
    <w:p w:rsidR="00132691" w:rsidRDefault="00132691" w:rsidP="00132691">
      <w:pPr>
        <w:pStyle w:val="TitleLET"/>
        <w:spacing w:before="0" w:line="240" w:lineRule="auto"/>
        <w:ind w:left="0"/>
        <w:outlineLvl w:val="0"/>
        <w:rPr>
          <w:rFonts w:ascii="Comic Sans MS" w:hAnsi="Comic Sans MS"/>
          <w:color w:val="000000" w:themeColor="text1"/>
          <w:sz w:val="48"/>
          <w:szCs w:val="48"/>
        </w:rPr>
      </w:pPr>
    </w:p>
    <w:p w:rsidR="00DB4EE0" w:rsidRPr="00586650" w:rsidRDefault="008A70A7" w:rsidP="00300376">
      <w:pPr>
        <w:pStyle w:val="TitleLET"/>
        <w:spacing w:before="0" w:line="240" w:lineRule="auto"/>
        <w:outlineLvl w:val="0"/>
        <w:rPr>
          <w:rFonts w:ascii="Comic Sans MS" w:hAnsi="Comic Sans MS"/>
          <w:color w:val="000000" w:themeColor="text1"/>
          <w:sz w:val="48"/>
          <w:szCs w:val="48"/>
        </w:rPr>
      </w:pPr>
      <w:r>
        <w:rPr>
          <w:rFonts w:ascii="Comic Sans MS" w:hAnsi="Comic Sans MS"/>
          <w:color w:val="000000" w:themeColor="text1"/>
          <w:sz w:val="48"/>
          <w:szCs w:val="48"/>
        </w:rPr>
        <w:lastRenderedPageBreak/>
        <mc:AlternateContent>
          <mc:Choice Requires="wpg">
            <w:drawing>
              <wp:anchor distT="0" distB="0" distL="114300" distR="114300" simplePos="0" relativeHeight="251666944" behindDoc="0" locked="0" layoutInCell="1" allowOverlap="1">
                <wp:simplePos x="0" y="0"/>
                <wp:positionH relativeFrom="column">
                  <wp:posOffset>6388735</wp:posOffset>
                </wp:positionH>
                <wp:positionV relativeFrom="paragraph">
                  <wp:posOffset>978535</wp:posOffset>
                </wp:positionV>
                <wp:extent cx="469900" cy="1812290"/>
                <wp:effectExtent l="6985" t="8255" r="18415" b="8255"/>
                <wp:wrapNone/>
                <wp:docPr id="1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12290"/>
                          <a:chOff x="11500" y="2985"/>
                          <a:chExt cx="740" cy="2854"/>
                        </a:xfrm>
                      </wpg:grpSpPr>
                      <wpg:grpSp>
                        <wpg:cNvPr id="14" name="Group 184"/>
                        <wpg:cNvGrpSpPr>
                          <a:grpSpLocks/>
                        </wpg:cNvGrpSpPr>
                        <wpg:grpSpPr bwMode="auto">
                          <a:xfrm>
                            <a:off x="11500" y="2985"/>
                            <a:ext cx="740" cy="2854"/>
                            <a:chOff x="11500" y="2985"/>
                            <a:chExt cx="740" cy="2854"/>
                          </a:xfrm>
                        </wpg:grpSpPr>
                        <wps:wsp>
                          <wps:cNvPr id="15" name="Freeform 185"/>
                          <wps:cNvSpPr>
                            <a:spLocks/>
                          </wps:cNvSpPr>
                          <wps:spPr bwMode="auto">
                            <a:xfrm>
                              <a:off x="11529" y="3014"/>
                              <a:ext cx="1176" cy="2796"/>
                            </a:xfrm>
                            <a:custGeom>
                              <a:avLst/>
                              <a:gdLst>
                                <a:gd name="T0" fmla="*/ 710 w 1176"/>
                                <a:gd name="T1" fmla="*/ 0 h 2796"/>
                                <a:gd name="T2" fmla="*/ 109 w 1176"/>
                                <a:gd name="T3" fmla="*/ 0 h 2796"/>
                                <a:gd name="T4" fmla="*/ 92 w 1176"/>
                                <a:gd name="T5" fmla="*/ 1 h 2796"/>
                                <a:gd name="T6" fmla="*/ 70 w 1176"/>
                                <a:gd name="T7" fmla="*/ 7 h 2796"/>
                                <a:gd name="T8" fmla="*/ 51 w 1176"/>
                                <a:gd name="T9" fmla="*/ 16 h 2796"/>
                                <a:gd name="T10" fmla="*/ 34 w 1176"/>
                                <a:gd name="T11" fmla="*/ 30 h 2796"/>
                                <a:gd name="T12" fmla="*/ 19 w 1176"/>
                                <a:gd name="T13" fmla="*/ 46 h 2796"/>
                                <a:gd name="T14" fmla="*/ 9 w 1176"/>
                                <a:gd name="T15" fmla="*/ 65 h 2796"/>
                                <a:gd name="T16" fmla="*/ 2 w 1176"/>
                                <a:gd name="T17" fmla="*/ 86 h 2796"/>
                                <a:gd name="T18" fmla="*/ 0 w 1176"/>
                                <a:gd name="T19" fmla="*/ 109 h 2796"/>
                                <a:gd name="T20" fmla="*/ 0 w 1176"/>
                                <a:gd name="T21" fmla="*/ 2686 h 2796"/>
                                <a:gd name="T22" fmla="*/ 1 w 1176"/>
                                <a:gd name="T23" fmla="*/ 2703 h 2796"/>
                                <a:gd name="T24" fmla="*/ 7 w 1176"/>
                                <a:gd name="T25" fmla="*/ 2725 h 2796"/>
                                <a:gd name="T26" fmla="*/ 16 w 1176"/>
                                <a:gd name="T27" fmla="*/ 2745 h 2796"/>
                                <a:gd name="T28" fmla="*/ 30 w 1176"/>
                                <a:gd name="T29" fmla="*/ 2762 h 2796"/>
                                <a:gd name="T30" fmla="*/ 46 w 1176"/>
                                <a:gd name="T31" fmla="*/ 2776 h 2796"/>
                                <a:gd name="T32" fmla="*/ 65 w 1176"/>
                                <a:gd name="T33" fmla="*/ 2787 h 2796"/>
                                <a:gd name="T34" fmla="*/ 86 w 1176"/>
                                <a:gd name="T35" fmla="*/ 2793 h 2796"/>
                                <a:gd name="T36" fmla="*/ 109 w 1176"/>
                                <a:gd name="T37" fmla="*/ 2796 h 2796"/>
                                <a:gd name="T38" fmla="*/ 710 w 1176"/>
                                <a:gd name="T39" fmla="*/ 2796 h 2796"/>
                                <a:gd name="T40" fmla="*/ 710 w 1176"/>
                                <a:gd name="T41" fmla="*/ 0 h 2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6" h="2796">
                                  <a:moveTo>
                                    <a:pt x="710" y="0"/>
                                  </a:moveTo>
                                  <a:lnTo>
                                    <a:pt x="109" y="0"/>
                                  </a:lnTo>
                                  <a:lnTo>
                                    <a:pt x="92" y="1"/>
                                  </a:lnTo>
                                  <a:lnTo>
                                    <a:pt x="70" y="7"/>
                                  </a:lnTo>
                                  <a:lnTo>
                                    <a:pt x="51" y="16"/>
                                  </a:lnTo>
                                  <a:lnTo>
                                    <a:pt x="34" y="30"/>
                                  </a:lnTo>
                                  <a:lnTo>
                                    <a:pt x="19" y="46"/>
                                  </a:lnTo>
                                  <a:lnTo>
                                    <a:pt x="9" y="65"/>
                                  </a:lnTo>
                                  <a:lnTo>
                                    <a:pt x="2" y="86"/>
                                  </a:lnTo>
                                  <a:lnTo>
                                    <a:pt x="0" y="109"/>
                                  </a:lnTo>
                                  <a:lnTo>
                                    <a:pt x="0" y="2686"/>
                                  </a:lnTo>
                                  <a:lnTo>
                                    <a:pt x="1" y="2703"/>
                                  </a:lnTo>
                                  <a:lnTo>
                                    <a:pt x="7" y="2725"/>
                                  </a:lnTo>
                                  <a:lnTo>
                                    <a:pt x="16" y="2745"/>
                                  </a:lnTo>
                                  <a:lnTo>
                                    <a:pt x="30" y="2762"/>
                                  </a:lnTo>
                                  <a:lnTo>
                                    <a:pt x="46" y="2776"/>
                                  </a:lnTo>
                                  <a:lnTo>
                                    <a:pt x="65" y="2787"/>
                                  </a:lnTo>
                                  <a:lnTo>
                                    <a:pt x="86" y="2793"/>
                                  </a:lnTo>
                                  <a:lnTo>
                                    <a:pt x="109" y="2796"/>
                                  </a:lnTo>
                                  <a:lnTo>
                                    <a:pt x="710" y="2796"/>
                                  </a:lnTo>
                                  <a:lnTo>
                                    <a:pt x="710" y="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86"/>
                          <wpg:cNvGrpSpPr>
                            <a:grpSpLocks/>
                          </wpg:cNvGrpSpPr>
                          <wpg:grpSpPr bwMode="auto">
                            <a:xfrm>
                              <a:off x="11519" y="3005"/>
                              <a:ext cx="1196" cy="2815"/>
                              <a:chOff x="11519" y="3005"/>
                              <a:chExt cx="1196" cy="2815"/>
                            </a:xfrm>
                          </wpg:grpSpPr>
                          <wps:wsp>
                            <wps:cNvPr id="17" name="Freeform 187"/>
                            <wps:cNvSpPr>
                              <a:spLocks/>
                            </wps:cNvSpPr>
                            <wps:spPr bwMode="auto">
                              <a:xfrm>
                                <a:off x="12116" y="3005"/>
                                <a:ext cx="123" cy="0"/>
                              </a:xfrm>
                              <a:custGeom>
                                <a:avLst/>
                                <a:gdLst>
                                  <a:gd name="T0" fmla="*/ 1196 w 1196"/>
                                  <a:gd name="T1" fmla="*/ 0 h 2815"/>
                                  <a:gd name="T2" fmla="*/ 0 w 1196"/>
                                  <a:gd name="T3" fmla="*/ 0 h 2815"/>
                                </a:gdLst>
                                <a:ahLst/>
                                <a:cxnLst>
                                  <a:cxn ang="0">
                                    <a:pos x="T0" y="T1"/>
                                  </a:cxn>
                                  <a:cxn ang="0">
                                    <a:pos x="T2" y="T3"/>
                                  </a:cxn>
                                </a:cxnLst>
                                <a:rect l="0" t="0" r="r" b="b"/>
                                <a:pathLst>
                                  <a:path w="1196" h="2815">
                                    <a:moveTo>
                                      <a:pt x="1196" y="0"/>
                                    </a:moveTo>
                                    <a:lnTo>
                                      <a:pt x="0" y="0"/>
                                    </a:lnTo>
                                  </a:path>
                                </a:pathLst>
                              </a:custGeom>
                              <a:noFill/>
                              <a:ln w="24384">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8"/>
                            <wps:cNvSpPr>
                              <a:spLocks/>
                            </wps:cNvSpPr>
                            <wps:spPr bwMode="auto">
                              <a:xfrm>
                                <a:off x="11519" y="3005"/>
                                <a:ext cx="720" cy="2815"/>
                              </a:xfrm>
                              <a:custGeom>
                                <a:avLst/>
                                <a:gdLst>
                                  <a:gd name="T0" fmla="*/ 181 w 1196"/>
                                  <a:gd name="T1" fmla="*/ 0 h 2815"/>
                                  <a:gd name="T2" fmla="*/ 181 w 1196"/>
                                  <a:gd name="T3" fmla="*/ 0 h 2815"/>
                                  <a:gd name="T4" fmla="*/ 143 w 1196"/>
                                  <a:gd name="T5" fmla="*/ 4 h 2815"/>
                                  <a:gd name="T6" fmla="*/ 110 w 1196"/>
                                  <a:gd name="T7" fmla="*/ 12 h 2815"/>
                                  <a:gd name="T8" fmla="*/ 78 w 1196"/>
                                  <a:gd name="T9" fmla="*/ 23 h 2815"/>
                                  <a:gd name="T10" fmla="*/ 51 w 1196"/>
                                  <a:gd name="T11" fmla="*/ 38 h 2815"/>
                                  <a:gd name="T12" fmla="*/ 30 w 1196"/>
                                  <a:gd name="T13" fmla="*/ 55 h 2815"/>
                                  <a:gd name="T14" fmla="*/ 13 w 1196"/>
                                  <a:gd name="T15" fmla="*/ 74 h 2815"/>
                                  <a:gd name="T16" fmla="*/ 3 w 1196"/>
                                  <a:gd name="T17" fmla="*/ 96 h 2815"/>
                                  <a:gd name="T18" fmla="*/ 0 w 1196"/>
                                  <a:gd name="T19" fmla="*/ 119 h 2815"/>
                                  <a:gd name="T20" fmla="*/ 0 w 1196"/>
                                  <a:gd name="T21" fmla="*/ 2696 h 2815"/>
                                  <a:gd name="T22" fmla="*/ 0 w 1196"/>
                                  <a:gd name="T23" fmla="*/ 2706 h 2815"/>
                                  <a:gd name="T24" fmla="*/ 7 w 1196"/>
                                  <a:gd name="T25" fmla="*/ 2728 h 2815"/>
                                  <a:gd name="T26" fmla="*/ 20 w 1196"/>
                                  <a:gd name="T27" fmla="*/ 2749 h 2815"/>
                                  <a:gd name="T28" fmla="*/ 38 w 1196"/>
                                  <a:gd name="T29" fmla="*/ 2767 h 2815"/>
                                  <a:gd name="T30" fmla="*/ 63 w 1196"/>
                                  <a:gd name="T31" fmla="*/ 2783 h 2815"/>
                                  <a:gd name="T32" fmla="*/ 91 w 1196"/>
                                  <a:gd name="T33" fmla="*/ 2796 h 2815"/>
                                  <a:gd name="T34" fmla="*/ 123 w 1196"/>
                                  <a:gd name="T35" fmla="*/ 2806 h 2815"/>
                                  <a:gd name="T36" fmla="*/ 159 w 1196"/>
                                  <a:gd name="T37" fmla="*/ 2813 h 2815"/>
                                  <a:gd name="T38" fmla="*/ 198 w 1196"/>
                                  <a:gd name="T39" fmla="*/ 2815 h 2815"/>
                                  <a:gd name="T40" fmla="*/ 1196 w 1196"/>
                                  <a:gd name="T41" fmla="*/ 2815 h 2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96" h="2815">
                                    <a:moveTo>
                                      <a:pt x="181" y="0"/>
                                    </a:moveTo>
                                    <a:lnTo>
                                      <a:pt x="181" y="0"/>
                                    </a:lnTo>
                                    <a:lnTo>
                                      <a:pt x="143" y="4"/>
                                    </a:lnTo>
                                    <a:lnTo>
                                      <a:pt x="110" y="12"/>
                                    </a:lnTo>
                                    <a:lnTo>
                                      <a:pt x="78" y="23"/>
                                    </a:lnTo>
                                    <a:lnTo>
                                      <a:pt x="51" y="38"/>
                                    </a:lnTo>
                                    <a:lnTo>
                                      <a:pt x="30" y="55"/>
                                    </a:lnTo>
                                    <a:lnTo>
                                      <a:pt x="13" y="74"/>
                                    </a:lnTo>
                                    <a:lnTo>
                                      <a:pt x="3" y="96"/>
                                    </a:lnTo>
                                    <a:lnTo>
                                      <a:pt x="0" y="119"/>
                                    </a:lnTo>
                                    <a:lnTo>
                                      <a:pt x="0" y="2696"/>
                                    </a:lnTo>
                                    <a:lnTo>
                                      <a:pt x="0" y="2706"/>
                                    </a:lnTo>
                                    <a:lnTo>
                                      <a:pt x="7" y="2728"/>
                                    </a:lnTo>
                                    <a:lnTo>
                                      <a:pt x="20" y="2749"/>
                                    </a:lnTo>
                                    <a:lnTo>
                                      <a:pt x="38" y="2767"/>
                                    </a:lnTo>
                                    <a:lnTo>
                                      <a:pt x="63" y="2783"/>
                                    </a:lnTo>
                                    <a:lnTo>
                                      <a:pt x="91" y="2796"/>
                                    </a:lnTo>
                                    <a:lnTo>
                                      <a:pt x="123" y="2806"/>
                                    </a:lnTo>
                                    <a:lnTo>
                                      <a:pt x="159" y="2813"/>
                                    </a:lnTo>
                                    <a:lnTo>
                                      <a:pt x="198" y="2815"/>
                                    </a:lnTo>
                                    <a:lnTo>
                                      <a:pt x="1196" y="2815"/>
                                    </a:lnTo>
                                  </a:path>
                                </a:pathLst>
                              </a:custGeom>
                              <a:noFill/>
                              <a:ln w="24384">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9"/>
                            <wps:cNvSpPr>
                              <a:spLocks/>
                            </wps:cNvSpPr>
                            <wps:spPr bwMode="auto">
                              <a:xfrm>
                                <a:off x="11628" y="3005"/>
                                <a:ext cx="488" cy="0"/>
                              </a:xfrm>
                              <a:custGeom>
                                <a:avLst/>
                                <a:gdLst>
                                  <a:gd name="T0" fmla="*/ 1196 w 1196"/>
                                  <a:gd name="T1" fmla="*/ 0 h 2815"/>
                                  <a:gd name="T2" fmla="*/ 25 w 1196"/>
                                  <a:gd name="T3" fmla="*/ 0 h 2815"/>
                                  <a:gd name="T4" fmla="*/ 0 w 1196"/>
                                  <a:gd name="T5" fmla="*/ 0 h 2815"/>
                                </a:gdLst>
                                <a:ahLst/>
                                <a:cxnLst>
                                  <a:cxn ang="0">
                                    <a:pos x="T0" y="T1"/>
                                  </a:cxn>
                                  <a:cxn ang="0">
                                    <a:pos x="T2" y="T3"/>
                                  </a:cxn>
                                  <a:cxn ang="0">
                                    <a:pos x="T4" y="T5"/>
                                  </a:cxn>
                                </a:cxnLst>
                                <a:rect l="0" t="0" r="r" b="b"/>
                                <a:pathLst>
                                  <a:path w="1196" h="2815">
                                    <a:moveTo>
                                      <a:pt x="1196" y="0"/>
                                    </a:moveTo>
                                    <a:lnTo>
                                      <a:pt x="25" y="0"/>
                                    </a:lnTo>
                                    <a:lnTo>
                                      <a:pt x="0" y="0"/>
                                    </a:lnTo>
                                  </a:path>
                                </a:pathLst>
                              </a:custGeom>
                              <a:noFill/>
                              <a:ln w="24384">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 name="Text Box 190"/>
                        <wps:cNvSpPr txBox="1">
                          <a:spLocks noChangeArrowheads="1"/>
                        </wps:cNvSpPr>
                        <wps:spPr bwMode="auto">
                          <a:xfrm>
                            <a:off x="11666" y="3585"/>
                            <a:ext cx="300"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0A4" w:rsidRPr="00CD16C0" w:rsidRDefault="00AB40A4" w:rsidP="0077356E">
                              <w:pPr>
                                <w:widowControl w:val="0"/>
                                <w:autoSpaceDE w:val="0"/>
                                <w:autoSpaceDN w:val="0"/>
                                <w:adjustRightInd w:val="0"/>
                                <w:spacing w:after="0" w:line="300" w:lineRule="exact"/>
                                <w:ind w:left="20" w:right="-39"/>
                                <w:rPr>
                                  <w:rFonts w:ascii="Comic Sans MS" w:hAnsi="Comic Sans MS"/>
                                  <w:b/>
                                  <w:color w:val="000000"/>
                                  <w:sz w:val="28"/>
                                  <w:szCs w:val="28"/>
                                </w:rPr>
                              </w:pPr>
                              <w:r w:rsidRPr="00CD16C0">
                                <w:rPr>
                                  <w:rFonts w:ascii="Comic Sans MS" w:hAnsi="Comic Sans MS"/>
                                  <w:b/>
                                  <w:color w:val="FDFDFD"/>
                                  <w:position w:val="3"/>
                                  <w:sz w:val="28"/>
                                  <w:szCs w:val="28"/>
                                </w:rPr>
                                <w:t>Let</w:t>
                              </w:r>
                              <w:r w:rsidRPr="00CD16C0">
                                <w:rPr>
                                  <w:rFonts w:ascii="Comic Sans MS" w:hAnsi="Comic Sans MS"/>
                                  <w:b/>
                                  <w:color w:val="FDFDFD"/>
                                  <w:spacing w:val="8"/>
                                  <w:position w:val="3"/>
                                  <w:sz w:val="28"/>
                                  <w:szCs w:val="28"/>
                                </w:rPr>
                                <w:t xml:space="preserve"> </w:t>
                              </w:r>
                              <w:r>
                                <w:rPr>
                                  <w:rFonts w:ascii="Comic Sans MS" w:hAnsi="Comic Sans MS"/>
                                  <w:b/>
                                  <w:color w:val="FDFDFD"/>
                                  <w:position w:val="3"/>
                                  <w:sz w:val="28"/>
                                  <w:szCs w:val="28"/>
                                </w:rPr>
                                <w:t>1</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left:0;text-align:left;margin-left:503.05pt;margin-top:77.05pt;width:37pt;height:142.7pt;z-index:251666944" coordorigin="11500,2985" coordsize="740,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">
                <v:group id="Group 184" o:spid="_x0000_s1027" style="position:absolute;left:11500;top:2985;width:740;height:2854" coordorigin="11500,2985" coordsize="740,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5" o:spid="_x0000_s1028" style="position:absolute;left:11529;top:3014;width:1176;height:2796;visibility:visible;mso-wrap-style:square;v-text-anchor:top" coordsize="1176,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Eo78A&#10;AADbAAAADwAAAGRycy9kb3ducmV2LnhtbERPTYvCMBC9C/sfwizsTVOFlVKNIhVhD+tBV9Dj0IxN&#10;sZmUJGr990YQ9jaP9znzZW9bcSMfGscKxqMMBHHldMO1gsPfZpiDCBFZY+uYFDwowHLxMZhjod2d&#10;d3Tbx1qkEA4FKjAxdoWUoTJkMYxcR5y4s/MWY4K+ltrjPYXbVk6ybCotNpwaDHZUGqou+6tVMCU8&#10;ep0dqm1pzuV1LfP8tP5V6uuzX81AROrjv/jt/tFp/je8fk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sISjvwAAANsAAAAPAAAAAAAAAAAAAAAAAJgCAABkcnMvZG93bnJl&#10;di54bWxQSwUGAAAAAAQABAD1AAAAhAMAAAAA&#10;" path="m710,l109,,92,1,70,7,51,16,34,30,19,46,9,65,2,86,,109,,2686r1,17l7,2725r9,20l30,2762r16,14l65,2787r21,6l109,2796r601,l710,xe" fillcolor="#96989a" stroked="f">
                    <v:path arrowok="t" o:connecttype="custom" o:connectlocs="710,0;109,0;92,1;70,7;51,16;34,30;19,46;9,65;2,86;0,109;0,2686;1,2703;7,2725;16,2745;30,2762;46,2776;65,2787;86,2793;109,2796;710,2796;710,0" o:connectangles="0,0,0,0,0,0,0,0,0,0,0,0,0,0,0,0,0,0,0,0,0"/>
                  </v:shape>
                  <v:group id="Group 186" o:spid="_x0000_s1029" style="position:absolute;left:11519;top:3005;width:1196;height:2815" coordorigin="11519,3005" coordsize="1196,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7" o:spid="_x0000_s1030" style="position:absolute;left:12116;top:3005;width:123;height:0;visibility:visible;mso-wrap-style:square;v-text-anchor:top" coordsize="1196,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YpcIA&#10;AADbAAAADwAAAGRycy9kb3ducmV2LnhtbERPTWvCQBC9C/6HZYReRDe2qCV1FREEKSI0eultyE6z&#10;wexsyK5J2l/vCkJv83ifs9r0thItNb50rGA2TUAQ506XXCi4nPeTdxA+IGusHJOCX/KwWQ8HK0y1&#10;6/iL2iwUIoawT1GBCaFOpfS5IYt+6mriyP24xmKIsCmkbrCL4baSr0mykBZLjg0Ga9oZyq/ZzSrw&#10;9vuvui6Ob4e52Z3G+JklbVcq9TLqtx8gAvXhX/x0H3Scv4TH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VilwgAAANsAAAAPAAAAAAAAAAAAAAAAAJgCAABkcnMvZG93&#10;bnJldi54bWxQSwUGAAAAAAQABAD1AAAAhwMAAAAA&#10;" path="m1196,l,e" filled="f" strokecolor="#363435" strokeweight="1.92pt">
                      <v:path arrowok="t" o:connecttype="custom" o:connectlocs="123,0;0,0" o:connectangles="0,0"/>
                    </v:shape>
                    <v:shape id="Freeform 188" o:spid="_x0000_s1031" style="position:absolute;left:11519;top:3005;width:720;height:2815;visibility:visible;mso-wrap-style:square;v-text-anchor:top" coordsize="1196,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M18UA&#10;AADbAAAADwAAAGRycy9kb3ducmV2LnhtbESPQWvCQBCF74X+h2UKvZS6UamU1FWKIEgRodFLb0N2&#10;mg1mZ0N2TdL+eucgeJvhvXnvm+V69I3qqYt1YAPTSQaKuAy25srA6bh9fQcVE7LFJjAZ+KMI69Xj&#10;wxJzGwb+pr5IlZIQjjkacCm1udaxdOQxTkJLLNpv6DwmWbtK2w4HCfeNnmXZQnusWRoctrRxVJ6L&#10;izcQ/c9/c17s57s3tzm84FeR9UNtzPPT+PkBKtGY7ubb9c4KvsDKLzK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szXxQAAANsAAAAPAAAAAAAAAAAAAAAAAJgCAABkcnMv&#10;ZG93bnJldi54bWxQSwUGAAAAAAQABAD1AAAAigMAAAAA&#10;" path="m181,r,l143,4r-33,8l78,23,51,38,30,55,13,74,3,96,,119,,2696r,10l7,2728r13,21l38,2767r25,16l91,2796r32,10l159,2813r39,2l1196,2815e" filled="f" strokecolor="#363435" strokeweight="1.92pt">
                      <v:path arrowok="t" o:connecttype="custom" o:connectlocs="109,0;109,0;86,4;66,12;47,23;31,38;18,55;8,74;2,96;0,119;0,2696;0,2706;4,2728;12,2749;23,2767;38,2783;55,2796;74,2806;96,2813;119,2815;720,2815" o:connectangles="0,0,0,0,0,0,0,0,0,0,0,0,0,0,0,0,0,0,0,0,0"/>
                    </v:shape>
                    <v:shape id="Freeform 189" o:spid="_x0000_s1032" style="position:absolute;left:11628;top:3005;width:488;height:0;visibility:visible;mso-wrap-style:square;v-text-anchor:top" coordsize="1196,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5pTMIA&#10;AADbAAAADwAAAGRycy9kb3ducmV2LnhtbERPTWvCQBC9C/6HZYReRDe2KDZ1FREEKSI0eultyE6z&#10;wexsyK5J2l/vCkJv83ifs9r0thItNb50rGA2TUAQ506XXCi4nPeTJQgfkDVWjknBL3nYrIeDFaba&#10;dfxFbRYKEUPYp6jAhFCnUvrckEU/dTVx5H5cYzFE2BRSN9jFcFvJ1yRZSIslxwaDNe0M5dfsZhV4&#10;+/1XXRfHt8Pc7E5j/MyStiuVehn12w8QgfrwL366DzrOf4fH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mlMwgAAANsAAAAPAAAAAAAAAAAAAAAAAJgCAABkcnMvZG93&#10;bnJldi54bWxQSwUGAAAAAAQABAD1AAAAhwMAAAAA&#10;" path="m1196,l25,,,e" filled="f" strokecolor="#363435" strokeweight="1.92pt">
                      <v:path arrowok="t" o:connecttype="custom" o:connectlocs="488,0;10,0;0,0" o:connectangles="0,0,0"/>
                    </v:shape>
                  </v:group>
                </v:group>
                <v:shapetype id="_x0000_t202" coordsize="21600,21600" o:spt="202" path="m,l,21600r21600,l21600,xe">
                  <v:stroke joinstyle="miter"/>
                  <v:path gradientshapeok="t" o:connecttype="rect"/>
                </v:shapetype>
                <v:shape id="Text Box 190" o:spid="_x0000_s1033" type="#_x0000_t202" style="position:absolute;left:11666;top:3585;width:300;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8FL8A&#10;AADbAAAADwAAAGRycy9kb3ducmV2LnhtbERP3WqDMBS+H+wdwhnsbsa1TIozyhBkuyqs8wEO5tSI&#10;5sSZrNq3by4Ku/z4/otqs5O40OIHxwpekxQEcef0wL2C9qd5OYDwAVnj5JgUXMlDVT4+FJhrt/I3&#10;XU6hFzGEfY4KTAhzLqXvDFn0iZuJI3d2i8UQ4dJLveAaw+0kd2maSYsDxwaDM9WGuvH0ZxUcr9Ks&#10;e/vWdnWdHbP9b4Pj56TU89P28Q4i0Bb+xXf3l1awi+vjl/gD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wUvwAAANsAAAAPAAAAAAAAAAAAAAAAAJgCAABkcnMvZG93bnJl&#10;di54bWxQSwUGAAAAAAQABAD1AAAAhAMAAAAA&#10;" filled="f" stroked="f">
                  <v:textbox style="layout-flow:vertical;mso-layout-flow-alt:bottom-to-top" inset="0,0,0,0">
                    <w:txbxContent>
                      <w:p w:rsidR="00AB40A4" w:rsidRPr="00CD16C0" w:rsidRDefault="00AB40A4" w:rsidP="0077356E">
                        <w:pPr>
                          <w:widowControl w:val="0"/>
                          <w:autoSpaceDE w:val="0"/>
                          <w:autoSpaceDN w:val="0"/>
                          <w:adjustRightInd w:val="0"/>
                          <w:spacing w:after="0" w:line="300" w:lineRule="exact"/>
                          <w:ind w:left="20" w:right="-39"/>
                          <w:rPr>
                            <w:rFonts w:ascii="Comic Sans MS" w:hAnsi="Comic Sans MS"/>
                            <w:b/>
                            <w:color w:val="000000"/>
                            <w:sz w:val="28"/>
                            <w:szCs w:val="28"/>
                          </w:rPr>
                        </w:pPr>
                        <w:r w:rsidRPr="00CD16C0">
                          <w:rPr>
                            <w:rFonts w:ascii="Comic Sans MS" w:hAnsi="Comic Sans MS"/>
                            <w:b/>
                            <w:color w:val="FDFDFD"/>
                            <w:position w:val="3"/>
                            <w:sz w:val="28"/>
                            <w:szCs w:val="28"/>
                          </w:rPr>
                          <w:t>Let</w:t>
                        </w:r>
                        <w:r w:rsidRPr="00CD16C0">
                          <w:rPr>
                            <w:rFonts w:ascii="Comic Sans MS" w:hAnsi="Comic Sans MS"/>
                            <w:b/>
                            <w:color w:val="FDFDFD"/>
                            <w:spacing w:val="8"/>
                            <w:position w:val="3"/>
                            <w:sz w:val="28"/>
                            <w:szCs w:val="28"/>
                          </w:rPr>
                          <w:t xml:space="preserve"> </w:t>
                        </w:r>
                        <w:r>
                          <w:rPr>
                            <w:rFonts w:ascii="Comic Sans MS" w:hAnsi="Comic Sans MS"/>
                            <w:b/>
                            <w:color w:val="FDFDFD"/>
                            <w:position w:val="3"/>
                            <w:sz w:val="28"/>
                            <w:szCs w:val="28"/>
                          </w:rPr>
                          <w:t>1</w:t>
                        </w:r>
                      </w:p>
                    </w:txbxContent>
                  </v:textbox>
                </v:shape>
              </v:group>
            </w:pict>
          </mc:Fallback>
        </mc:AlternateContent>
      </w:r>
      <w:r w:rsidR="00DB4EE0" w:rsidRPr="00586650">
        <w:rPr>
          <w:rFonts w:ascii="Comic Sans MS" w:hAnsi="Comic Sans MS"/>
          <w:color w:val="000000" w:themeColor="text1"/>
          <w:sz w:val="48"/>
          <w:szCs w:val="48"/>
        </w:rPr>
        <w:t>Student Learning Plan</w:t>
      </w:r>
    </w:p>
    <w:p w:rsidR="00DB4EE0" w:rsidRPr="00586650" w:rsidRDefault="00300376" w:rsidP="00300376">
      <w:pPr>
        <w:pStyle w:val="subheadLET"/>
        <w:spacing w:line="240" w:lineRule="auto"/>
        <w:ind w:left="720" w:firstLine="720"/>
        <w:jc w:val="left"/>
        <w:outlineLvl w:val="0"/>
        <w:rPr>
          <w:color w:val="000000" w:themeColor="text1"/>
          <w:sz w:val="12"/>
          <w:szCs w:val="12"/>
        </w:rPr>
      </w:pPr>
      <w:r w:rsidRPr="00586650">
        <w:rPr>
          <w:rFonts w:ascii="Comic Sans MS" w:hAnsi="Comic Sans MS"/>
          <w:color w:val="000000" w:themeColor="text1"/>
        </w:rPr>
        <w:t xml:space="preserve">   </w:t>
      </w:r>
      <w:r w:rsidR="00DB4EE0" w:rsidRPr="00586650">
        <w:rPr>
          <w:rFonts w:ascii="Comic Sans MS" w:hAnsi="Comic Sans MS"/>
          <w:color w:val="000000" w:themeColor="text1"/>
        </w:rPr>
        <w:t xml:space="preserve">Unit </w:t>
      </w:r>
      <w:r w:rsidR="00A21D50" w:rsidRPr="00586650">
        <w:rPr>
          <w:rFonts w:ascii="Comic Sans MS" w:hAnsi="Comic Sans MS"/>
          <w:color w:val="000000" w:themeColor="text1"/>
        </w:rPr>
        <w:t>1</w:t>
      </w:r>
      <w:r w:rsidR="00DB4EE0" w:rsidRPr="00586650">
        <w:rPr>
          <w:rFonts w:ascii="Comic Sans MS" w:hAnsi="Comic Sans MS"/>
          <w:color w:val="000000" w:themeColor="text1"/>
        </w:rPr>
        <w:t xml:space="preserve">: </w:t>
      </w:r>
      <w:r w:rsidR="00A21D50" w:rsidRPr="00586650">
        <w:rPr>
          <w:rFonts w:ascii="Comic Sans MS" w:hAnsi="Comic Sans MS"/>
          <w:color w:val="000000" w:themeColor="text1"/>
        </w:rPr>
        <w:t>Citizenship in Action</w:t>
      </w:r>
    </w:p>
    <w:p w:rsidR="00EA186E" w:rsidRPr="00586650" w:rsidRDefault="008A70A7" w:rsidP="00370B29">
      <w:pPr>
        <w:pStyle w:val="subheadLET"/>
        <w:spacing w:line="240" w:lineRule="auto"/>
        <w:ind w:left="1440"/>
        <w:outlineLvl w:val="0"/>
        <w:rPr>
          <w:rFonts w:ascii="Comic Sans MS" w:hAnsi="Comic Sans MS"/>
          <w:color w:val="000000" w:themeColor="text1"/>
        </w:rPr>
      </w:pPr>
      <w:r>
        <w:rPr>
          <w:rFonts w:ascii="Comic Sans MS" w:hAnsi="Comic Sans MS"/>
          <w:noProof/>
          <w:color w:val="000000" w:themeColor="text1"/>
        </w:rPr>
        <w:drawing>
          <wp:anchor distT="0" distB="0" distL="114300" distR="114300" simplePos="0" relativeHeight="251655680" behindDoc="0" locked="0" layoutInCell="1" allowOverlap="1">
            <wp:simplePos x="0" y="0"/>
            <wp:positionH relativeFrom="column">
              <wp:posOffset>-349250</wp:posOffset>
            </wp:positionH>
            <wp:positionV relativeFrom="paragraph">
              <wp:posOffset>624205</wp:posOffset>
            </wp:positionV>
            <wp:extent cx="466090" cy="466090"/>
            <wp:effectExtent l="0" t="0" r="0" b="0"/>
            <wp:wrapNone/>
            <wp:docPr id="83" name="Picture 83"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431559[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rPr>
        <mc:AlternateContent>
          <mc:Choice Requires="wps">
            <w:drawing>
              <wp:anchor distT="0" distB="0" distL="114300" distR="114300" simplePos="0" relativeHeight="251667968" behindDoc="1" locked="0" layoutInCell="0" allowOverlap="1">
                <wp:simplePos x="0" y="0"/>
                <wp:positionH relativeFrom="page">
                  <wp:posOffset>7407910</wp:posOffset>
                </wp:positionH>
                <wp:positionV relativeFrom="page">
                  <wp:posOffset>2276475</wp:posOffset>
                </wp:positionV>
                <wp:extent cx="190500" cy="763270"/>
                <wp:effectExtent l="0" t="0" r="254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0A4" w:rsidRPr="00CD16C0" w:rsidRDefault="00AB40A4" w:rsidP="00DB4EE0">
                            <w:pPr>
                              <w:widowControl w:val="0"/>
                              <w:autoSpaceDE w:val="0"/>
                              <w:autoSpaceDN w:val="0"/>
                              <w:adjustRightInd w:val="0"/>
                              <w:spacing w:after="0" w:line="300" w:lineRule="exact"/>
                              <w:ind w:left="20" w:right="-39"/>
                              <w:rPr>
                                <w:rFonts w:ascii="Comic Sans MS" w:hAnsi="Comic Sans MS"/>
                                <w:b/>
                                <w:color w:val="000000"/>
                                <w:sz w:val="28"/>
                                <w:szCs w:val="28"/>
                              </w:rPr>
                            </w:pPr>
                            <w:r w:rsidRPr="00CD16C0">
                              <w:rPr>
                                <w:rFonts w:ascii="Comic Sans MS" w:hAnsi="Comic Sans MS"/>
                                <w:b/>
                                <w:color w:val="FDFDFD"/>
                                <w:position w:val="3"/>
                                <w:sz w:val="28"/>
                                <w:szCs w:val="28"/>
                              </w:rPr>
                              <w:t>Let</w:t>
                            </w:r>
                            <w:r w:rsidRPr="00CD16C0">
                              <w:rPr>
                                <w:rFonts w:ascii="Comic Sans MS" w:hAnsi="Comic Sans MS"/>
                                <w:b/>
                                <w:color w:val="FDFDFD"/>
                                <w:spacing w:val="8"/>
                                <w:position w:val="3"/>
                                <w:sz w:val="28"/>
                                <w:szCs w:val="28"/>
                              </w:rPr>
                              <w:t xml:space="preserve"> </w:t>
                            </w:r>
                            <w:r w:rsidRPr="00CD16C0">
                              <w:rPr>
                                <w:rFonts w:ascii="Comic Sans MS" w:hAnsi="Comic Sans MS"/>
                                <w:b/>
                                <w:color w:val="FDFDFD"/>
                                <w:position w:val="3"/>
                                <w:sz w:val="28"/>
                                <w:szCs w:val="28"/>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583.3pt;margin-top:179.25pt;width:15pt;height:60.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x5sAIAALM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" o:allowincell="f" filled="f" stroked="f">
                <v:textbox style="layout-flow:vertical;mso-layout-flow-alt:bottom-to-top" inset="0,0,0,0">
                  <w:txbxContent>
                    <w:p w:rsidR="00AB40A4" w:rsidRPr="00CD16C0" w:rsidRDefault="00AB40A4" w:rsidP="00DB4EE0">
                      <w:pPr>
                        <w:widowControl w:val="0"/>
                        <w:autoSpaceDE w:val="0"/>
                        <w:autoSpaceDN w:val="0"/>
                        <w:adjustRightInd w:val="0"/>
                        <w:spacing w:after="0" w:line="300" w:lineRule="exact"/>
                        <w:ind w:left="20" w:right="-39"/>
                        <w:rPr>
                          <w:rFonts w:ascii="Comic Sans MS" w:hAnsi="Comic Sans MS"/>
                          <w:b/>
                          <w:color w:val="000000"/>
                          <w:sz w:val="28"/>
                          <w:szCs w:val="28"/>
                        </w:rPr>
                      </w:pPr>
                      <w:r w:rsidRPr="00CD16C0">
                        <w:rPr>
                          <w:rFonts w:ascii="Comic Sans MS" w:hAnsi="Comic Sans MS"/>
                          <w:b/>
                          <w:color w:val="FDFDFD"/>
                          <w:position w:val="3"/>
                          <w:sz w:val="28"/>
                          <w:szCs w:val="28"/>
                        </w:rPr>
                        <w:t>Let</w:t>
                      </w:r>
                      <w:r w:rsidRPr="00CD16C0">
                        <w:rPr>
                          <w:rFonts w:ascii="Comic Sans MS" w:hAnsi="Comic Sans MS"/>
                          <w:b/>
                          <w:color w:val="FDFDFD"/>
                          <w:spacing w:val="8"/>
                          <w:position w:val="3"/>
                          <w:sz w:val="28"/>
                          <w:szCs w:val="28"/>
                        </w:rPr>
                        <w:t xml:space="preserve"> </w:t>
                      </w:r>
                      <w:r w:rsidRPr="00CD16C0">
                        <w:rPr>
                          <w:rFonts w:ascii="Comic Sans MS" w:hAnsi="Comic Sans MS"/>
                          <w:b/>
                          <w:color w:val="FDFDFD"/>
                          <w:position w:val="3"/>
                          <w:sz w:val="28"/>
                          <w:szCs w:val="28"/>
                        </w:rPr>
                        <w:t>1</w:t>
                      </w:r>
                    </w:p>
                  </w:txbxContent>
                </v:textbox>
                <w10:wrap anchorx="page" anchory="page"/>
              </v:shape>
            </w:pict>
          </mc:Fallback>
        </mc:AlternateContent>
      </w:r>
      <w:r w:rsidR="00A21D50" w:rsidRPr="00586650">
        <w:rPr>
          <w:rFonts w:ascii="Comic Sans MS" w:hAnsi="Comic Sans MS"/>
          <w:color w:val="000000" w:themeColor="text1"/>
        </w:rPr>
        <w:t>Your Personal Appearance and Uniform</w:t>
      </w:r>
      <w:r w:rsidR="00EA186E" w:rsidRPr="00586650">
        <w:rPr>
          <w:rFonts w:ascii="Comic Sans MS" w:hAnsi="Comic Sans MS"/>
          <w:color w:val="000000" w:themeColor="text1"/>
        </w:rPr>
        <w:t xml:space="preserve"> [U</w:t>
      </w:r>
      <w:r w:rsidR="00A21D50" w:rsidRPr="00586650">
        <w:rPr>
          <w:rFonts w:ascii="Comic Sans MS" w:hAnsi="Comic Sans MS"/>
          <w:color w:val="000000" w:themeColor="text1"/>
        </w:rPr>
        <w:t>1</w:t>
      </w:r>
      <w:r w:rsidR="00EA186E" w:rsidRPr="00586650">
        <w:rPr>
          <w:rFonts w:ascii="Comic Sans MS" w:hAnsi="Comic Sans MS"/>
          <w:color w:val="000000" w:themeColor="text1"/>
        </w:rPr>
        <w:t>C</w:t>
      </w:r>
      <w:r w:rsidR="00A21D50" w:rsidRPr="00586650">
        <w:rPr>
          <w:rFonts w:ascii="Comic Sans MS" w:hAnsi="Comic Sans MS"/>
          <w:color w:val="000000" w:themeColor="text1"/>
        </w:rPr>
        <w:t>1</w:t>
      </w:r>
      <w:r w:rsidR="00EA186E" w:rsidRPr="00586650">
        <w:rPr>
          <w:rFonts w:ascii="Comic Sans MS" w:hAnsi="Comic Sans MS"/>
          <w:color w:val="000000" w:themeColor="text1"/>
        </w:rPr>
        <w:t>L</w:t>
      </w:r>
      <w:r w:rsidR="00A21D50" w:rsidRPr="00586650">
        <w:rPr>
          <w:rFonts w:ascii="Comic Sans MS" w:hAnsi="Comic Sans MS"/>
          <w:color w:val="000000" w:themeColor="text1"/>
        </w:rPr>
        <w:t>5</w:t>
      </w:r>
      <w:r w:rsidR="00EA186E" w:rsidRPr="00586650">
        <w:rPr>
          <w:rFonts w:ascii="Comic Sans MS" w:hAnsi="Comic Sans MS"/>
          <w:color w:val="000000" w:themeColor="text1"/>
        </w:rPr>
        <w:t>]</w:t>
      </w:r>
    </w:p>
    <w:p w:rsidR="00DB4EE0" w:rsidRPr="00586650" w:rsidRDefault="00DB4EE0" w:rsidP="00A775BA">
      <w:pPr>
        <w:pStyle w:val="subheadLET"/>
        <w:spacing w:line="240" w:lineRule="auto"/>
        <w:ind w:left="0"/>
        <w:rPr>
          <w:i w:val="0"/>
          <w:color w:val="000000" w:themeColor="text1"/>
          <w:sz w:val="24"/>
          <w:szCs w:val="24"/>
        </w:rPr>
      </w:pPr>
    </w:p>
    <w:p w:rsidR="00CD16C0" w:rsidRPr="00586650" w:rsidRDefault="00CB5120" w:rsidP="00CD16C0">
      <w:pPr>
        <w:pStyle w:val="2sub-headLET"/>
        <w:spacing w:after="240" w:line="240" w:lineRule="auto"/>
        <w:ind w:left="0"/>
        <w:outlineLvl w:val="0"/>
        <w:rPr>
          <w:rFonts w:ascii="Comic Sans MS" w:hAnsi="Comic Sans MS"/>
          <w:i w:val="0"/>
          <w:color w:val="000000" w:themeColor="text1"/>
          <w:sz w:val="24"/>
          <w:szCs w:val="24"/>
        </w:rPr>
      </w:pPr>
      <w:r w:rsidRPr="00586650">
        <w:rPr>
          <w:i w:val="0"/>
          <w:color w:val="000000" w:themeColor="text1"/>
        </w:rPr>
        <w:t xml:space="preserve">  </w:t>
      </w:r>
      <w:r w:rsidR="00505AB0" w:rsidRPr="00586650">
        <w:rPr>
          <w:rFonts w:ascii="Comic Sans MS" w:hAnsi="Comic Sans MS"/>
          <w:i w:val="0"/>
          <w:color w:val="000000" w:themeColor="text1"/>
          <w:sz w:val="24"/>
          <w:szCs w:val="24"/>
        </w:rPr>
        <w:t>What you will accomplish in this lesson</w:t>
      </w:r>
      <w:r w:rsidR="005D4D8F" w:rsidRPr="00586650">
        <w:rPr>
          <w:rFonts w:ascii="Comic Sans MS" w:hAnsi="Comic Sans MS"/>
          <w:i w:val="0"/>
          <w:color w:val="000000" w:themeColor="text1"/>
          <w:sz w:val="24"/>
          <w:szCs w:val="24"/>
        </w:rPr>
        <w:t>:</w:t>
      </w:r>
    </w:p>
    <w:p w:rsidR="005D4D8F" w:rsidRPr="00586650" w:rsidRDefault="00A21D50" w:rsidP="00CD16C0">
      <w:pPr>
        <w:widowControl w:val="0"/>
        <w:tabs>
          <w:tab w:val="left" w:pos="0"/>
        </w:tabs>
        <w:autoSpaceDE w:val="0"/>
        <w:autoSpaceDN w:val="0"/>
        <w:adjustRightInd w:val="0"/>
        <w:spacing w:after="0" w:line="240" w:lineRule="auto"/>
        <w:ind w:hanging="450"/>
        <w:outlineLvl w:val="0"/>
        <w:rPr>
          <w:rFonts w:ascii="Arial" w:hAnsi="Arial" w:cs="Arial"/>
          <w:color w:val="000000" w:themeColor="text1"/>
          <w:sz w:val="20"/>
          <w:szCs w:val="20"/>
        </w:rPr>
      </w:pPr>
      <w:r w:rsidRPr="00586650">
        <w:rPr>
          <w:rFonts w:ascii="Arial" w:hAnsi="Arial" w:cs="Arial"/>
          <w:color w:val="000000" w:themeColor="text1"/>
          <w:sz w:val="20"/>
          <w:szCs w:val="20"/>
        </w:rPr>
        <w:t xml:space="preserve">Demonstrate proper </w:t>
      </w:r>
      <w:r w:rsidR="000054FB">
        <w:rPr>
          <w:rFonts w:ascii="Arial" w:hAnsi="Arial" w:cs="Arial"/>
          <w:color w:val="000000" w:themeColor="text1"/>
          <w:sz w:val="20"/>
          <w:szCs w:val="20"/>
        </w:rPr>
        <w:t>Cadet</w:t>
      </w:r>
      <w:r w:rsidRPr="00586650">
        <w:rPr>
          <w:rFonts w:ascii="Arial" w:hAnsi="Arial" w:cs="Arial"/>
          <w:color w:val="000000" w:themeColor="text1"/>
          <w:sz w:val="20"/>
          <w:szCs w:val="20"/>
        </w:rPr>
        <w:t xml:space="preserve"> appearance</w:t>
      </w:r>
    </w:p>
    <w:p w:rsidR="005D4D8F" w:rsidRPr="00586650" w:rsidRDefault="008A70A7" w:rsidP="005D4D8F">
      <w:pPr>
        <w:widowControl w:val="0"/>
        <w:autoSpaceDE w:val="0"/>
        <w:autoSpaceDN w:val="0"/>
        <w:adjustRightInd w:val="0"/>
        <w:spacing w:after="0" w:line="240" w:lineRule="auto"/>
        <w:rPr>
          <w:rFonts w:ascii="Times New Roman" w:hAnsi="Times New Roman"/>
          <w:color w:val="000000" w:themeColor="text1"/>
          <w:sz w:val="20"/>
          <w:szCs w:val="20"/>
        </w:rPr>
      </w:pPr>
      <w:r>
        <w:rPr>
          <w:rFonts w:ascii="Arial" w:hAnsi="Arial" w:cs="Arial"/>
          <w:noProof/>
          <w:color w:val="000000" w:themeColor="text1"/>
        </w:rPr>
        <w:drawing>
          <wp:anchor distT="0" distB="0" distL="114300" distR="114300" simplePos="0" relativeHeight="251652608" behindDoc="0" locked="0" layoutInCell="1" allowOverlap="1">
            <wp:simplePos x="0" y="0"/>
            <wp:positionH relativeFrom="column">
              <wp:posOffset>-349250</wp:posOffset>
            </wp:positionH>
            <wp:positionV relativeFrom="paragraph">
              <wp:posOffset>12700</wp:posOffset>
            </wp:positionV>
            <wp:extent cx="457200" cy="457200"/>
            <wp:effectExtent l="0" t="0" r="0" b="0"/>
            <wp:wrapNone/>
            <wp:docPr id="70" name="Picture 7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434750[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rsidR="00DB4EE0" w:rsidRPr="00586650" w:rsidRDefault="00CB5120" w:rsidP="00CD16C0">
      <w:pPr>
        <w:pStyle w:val="2sub-headLET"/>
        <w:spacing w:after="240" w:line="240" w:lineRule="auto"/>
        <w:ind w:left="0"/>
        <w:outlineLvl w:val="0"/>
        <w:rPr>
          <w:rFonts w:ascii="Comic Sans MS" w:hAnsi="Comic Sans MS"/>
          <w:i w:val="0"/>
          <w:color w:val="000000" w:themeColor="text1"/>
          <w:sz w:val="24"/>
          <w:szCs w:val="24"/>
        </w:rPr>
      </w:pPr>
      <w:r w:rsidRPr="00586650">
        <w:rPr>
          <w:color w:val="000000" w:themeColor="text1"/>
        </w:rPr>
        <w:t xml:space="preserve">  </w:t>
      </w:r>
      <w:r w:rsidR="00DB4EE0" w:rsidRPr="00586650">
        <w:rPr>
          <w:rFonts w:ascii="Comic Sans MS" w:hAnsi="Comic Sans MS"/>
          <w:i w:val="0"/>
          <w:color w:val="000000" w:themeColor="text1"/>
          <w:sz w:val="24"/>
          <w:szCs w:val="24"/>
        </w:rPr>
        <w:t xml:space="preserve">Why this </w:t>
      </w:r>
      <w:r w:rsidR="00505AB0" w:rsidRPr="00586650">
        <w:rPr>
          <w:rFonts w:ascii="Comic Sans MS" w:hAnsi="Comic Sans MS"/>
          <w:i w:val="0"/>
          <w:color w:val="000000" w:themeColor="text1"/>
          <w:sz w:val="24"/>
          <w:szCs w:val="24"/>
        </w:rPr>
        <w:t xml:space="preserve">lesson is </w:t>
      </w:r>
      <w:r w:rsidR="00DB4EE0" w:rsidRPr="00586650">
        <w:rPr>
          <w:rFonts w:ascii="Comic Sans MS" w:hAnsi="Comic Sans MS"/>
          <w:i w:val="0"/>
          <w:color w:val="000000" w:themeColor="text1"/>
          <w:sz w:val="24"/>
          <w:szCs w:val="24"/>
        </w:rPr>
        <w:t>important:</w:t>
      </w:r>
    </w:p>
    <w:p w:rsidR="00760B7B" w:rsidRPr="00586650" w:rsidRDefault="00A21D50" w:rsidP="00CD16C0">
      <w:pPr>
        <w:widowControl w:val="0"/>
        <w:autoSpaceDE w:val="0"/>
        <w:autoSpaceDN w:val="0"/>
        <w:adjustRightInd w:val="0"/>
        <w:spacing w:after="0" w:line="240" w:lineRule="auto"/>
        <w:ind w:left="-450" w:right="181"/>
        <w:rPr>
          <w:rFonts w:ascii="Arial" w:hAnsi="Arial" w:cs="Arial"/>
          <w:color w:val="000000" w:themeColor="text1"/>
          <w:sz w:val="20"/>
          <w:szCs w:val="20"/>
        </w:rPr>
      </w:pPr>
      <w:r w:rsidRPr="00586650">
        <w:rPr>
          <w:rFonts w:ascii="Arial" w:hAnsi="Arial" w:cs="Arial"/>
          <w:color w:val="000000" w:themeColor="text1"/>
          <w:sz w:val="20"/>
          <w:szCs w:val="20"/>
        </w:rPr>
        <w:t xml:space="preserve">We often form opinions of others based on their personal appearance. A good personal appearance complements your JROTC uniform. A neatly pressed and clean uniform, with properly placed ribbons, awards, and insignia shows that JROTC </w:t>
      </w:r>
      <w:r w:rsidR="000054FB">
        <w:rPr>
          <w:rFonts w:ascii="Arial" w:hAnsi="Arial" w:cs="Arial"/>
          <w:color w:val="000000" w:themeColor="text1"/>
          <w:sz w:val="20"/>
          <w:szCs w:val="20"/>
        </w:rPr>
        <w:t>Cadet</w:t>
      </w:r>
      <w:r w:rsidRPr="00586650">
        <w:rPr>
          <w:rFonts w:ascii="Arial" w:hAnsi="Arial" w:cs="Arial"/>
          <w:color w:val="000000" w:themeColor="text1"/>
          <w:sz w:val="20"/>
          <w:szCs w:val="20"/>
        </w:rPr>
        <w:t xml:space="preserve">s have pride in themselves and their unit. This learning plan will expose you to all of the JROTC uniforms, their components, </w:t>
      </w:r>
      <w:r w:rsidR="00EA0900" w:rsidRPr="00586650">
        <w:rPr>
          <w:rFonts w:ascii="Arial" w:hAnsi="Arial" w:cs="Arial"/>
          <w:color w:val="000000" w:themeColor="text1"/>
          <w:sz w:val="20"/>
          <w:szCs w:val="20"/>
        </w:rPr>
        <w:t>purpose,</w:t>
      </w:r>
      <w:r w:rsidRPr="00586650">
        <w:rPr>
          <w:rFonts w:ascii="Arial" w:hAnsi="Arial" w:cs="Arial"/>
          <w:color w:val="000000" w:themeColor="text1"/>
          <w:sz w:val="20"/>
          <w:szCs w:val="20"/>
        </w:rPr>
        <w:t xml:space="preserve"> and proper maintenance. Activities and assessment will allow you to apply what you learn to your own appearance and uniform.</w:t>
      </w:r>
    </w:p>
    <w:p w:rsidR="007471C3" w:rsidRPr="00586650" w:rsidRDefault="008A70A7" w:rsidP="00CD16C0">
      <w:pPr>
        <w:widowControl w:val="0"/>
        <w:autoSpaceDE w:val="0"/>
        <w:autoSpaceDN w:val="0"/>
        <w:adjustRightInd w:val="0"/>
        <w:spacing w:after="0" w:line="240" w:lineRule="auto"/>
        <w:ind w:left="-450" w:right="181"/>
        <w:rPr>
          <w:rFonts w:ascii="Arial" w:hAnsi="Arial" w:cs="Arial"/>
          <w:color w:val="000000" w:themeColor="text1"/>
          <w:sz w:val="20"/>
          <w:szCs w:val="20"/>
        </w:rPr>
      </w:pPr>
      <w:r>
        <w:rPr>
          <w:noProof/>
          <w:color w:val="000000" w:themeColor="text1"/>
        </w:rPr>
        <w:drawing>
          <wp:anchor distT="0" distB="0" distL="114300" distR="114300" simplePos="0" relativeHeight="251665920" behindDoc="0" locked="0" layoutInCell="1" allowOverlap="1">
            <wp:simplePos x="0" y="0"/>
            <wp:positionH relativeFrom="column">
              <wp:posOffset>-381635</wp:posOffset>
            </wp:positionH>
            <wp:positionV relativeFrom="paragraph">
              <wp:posOffset>38735</wp:posOffset>
            </wp:positionV>
            <wp:extent cx="521335" cy="521335"/>
            <wp:effectExtent l="0" t="0" r="0" b="0"/>
            <wp:wrapNone/>
            <wp:docPr id="117" name="Picture 117"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432665[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pic:spPr>
                </pic:pic>
              </a:graphicData>
            </a:graphic>
            <wp14:sizeRelH relativeFrom="page">
              <wp14:pctWidth>0</wp14:pctWidth>
            </wp14:sizeRelH>
            <wp14:sizeRelV relativeFrom="page">
              <wp14:pctHeight>0</wp14:pctHeight>
            </wp14:sizeRelV>
          </wp:anchor>
        </w:drawing>
      </w:r>
    </w:p>
    <w:p w:rsidR="007471C3" w:rsidRPr="00586650" w:rsidRDefault="00BA01C6" w:rsidP="007471C3">
      <w:pPr>
        <w:pStyle w:val="2sub-headLET"/>
        <w:spacing w:after="240" w:line="240" w:lineRule="auto"/>
        <w:ind w:left="0"/>
        <w:outlineLvl w:val="0"/>
        <w:rPr>
          <w:rFonts w:ascii="Comic Sans MS" w:hAnsi="Comic Sans MS"/>
          <w:i w:val="0"/>
          <w:color w:val="000000" w:themeColor="text1"/>
          <w:sz w:val="24"/>
          <w:szCs w:val="24"/>
        </w:rPr>
      </w:pPr>
      <w:r w:rsidRPr="00586650">
        <w:rPr>
          <w:rFonts w:ascii="Comic Sans MS" w:hAnsi="Comic Sans MS"/>
          <w:i w:val="0"/>
          <w:color w:val="000000" w:themeColor="text1"/>
          <w:sz w:val="24"/>
          <w:szCs w:val="24"/>
        </w:rPr>
        <w:t xml:space="preserve">  </w:t>
      </w:r>
      <w:r w:rsidR="007471C3" w:rsidRPr="00586650">
        <w:rPr>
          <w:rFonts w:ascii="Comic Sans MS" w:hAnsi="Comic Sans MS"/>
          <w:i w:val="0"/>
          <w:color w:val="000000" w:themeColor="text1"/>
          <w:sz w:val="24"/>
          <w:szCs w:val="24"/>
        </w:rPr>
        <w:t>What you</w:t>
      </w:r>
      <w:r w:rsidR="00C23EDA" w:rsidRPr="00586650">
        <w:rPr>
          <w:rFonts w:ascii="Comic Sans MS" w:hAnsi="Comic Sans MS"/>
          <w:i w:val="0"/>
          <w:color w:val="000000" w:themeColor="text1"/>
          <w:sz w:val="24"/>
          <w:szCs w:val="24"/>
        </w:rPr>
        <w:t xml:space="preserve"> wi</w:t>
      </w:r>
      <w:r w:rsidR="007471C3" w:rsidRPr="00586650">
        <w:rPr>
          <w:rFonts w:ascii="Comic Sans MS" w:hAnsi="Comic Sans MS"/>
          <w:i w:val="0"/>
          <w:color w:val="000000" w:themeColor="text1"/>
          <w:sz w:val="24"/>
          <w:szCs w:val="24"/>
        </w:rPr>
        <w:t>ll learn in this lesson:</w:t>
      </w:r>
      <w:r w:rsidR="00DA74D4">
        <w:rPr>
          <w:rFonts w:ascii="Comic Sans MS" w:hAnsi="Comic Sans MS"/>
          <w:i w:val="0"/>
          <w:color w:val="000000" w:themeColor="text1"/>
          <w:sz w:val="24"/>
          <w:szCs w:val="24"/>
        </w:rPr>
        <w:t>Learning Objectives</w:t>
      </w:r>
    </w:p>
    <w:p w:rsidR="00A21D50" w:rsidRPr="00586650" w:rsidRDefault="00C915C3" w:rsidP="00A21D50">
      <w:pPr>
        <w:widowControl w:val="0"/>
        <w:numPr>
          <w:ilvl w:val="0"/>
          <w:numId w:val="17"/>
        </w:numPr>
        <w:autoSpaceDE w:val="0"/>
        <w:autoSpaceDN w:val="0"/>
        <w:adjustRightInd w:val="0"/>
        <w:spacing w:after="0" w:line="240" w:lineRule="auto"/>
        <w:ind w:right="181" w:hanging="720"/>
        <w:rPr>
          <w:rFonts w:ascii="Arial" w:eastAsia="MS Mincho" w:hAnsi="Arial" w:cs="Arial"/>
          <w:color w:val="000000" w:themeColor="text1"/>
          <w:sz w:val="20"/>
          <w:szCs w:val="20"/>
        </w:rPr>
      </w:pPr>
      <w:r>
        <w:rPr>
          <w:rFonts w:ascii="Arial" w:eastAsia="MS Mincho" w:hAnsi="Arial" w:cs="Arial"/>
          <w:color w:val="000000" w:themeColor="text1"/>
          <w:sz w:val="20"/>
          <w:szCs w:val="20"/>
        </w:rPr>
        <w:t>Describe in several paragraphs</w:t>
      </w:r>
      <w:r w:rsidR="00A21D50" w:rsidRPr="00586650">
        <w:rPr>
          <w:rFonts w:ascii="Arial" w:eastAsia="MS Mincho" w:hAnsi="Arial" w:cs="Arial"/>
          <w:color w:val="000000" w:themeColor="text1"/>
          <w:sz w:val="20"/>
          <w:szCs w:val="20"/>
        </w:rPr>
        <w:t xml:space="preserve"> </w:t>
      </w:r>
      <w:r>
        <w:rPr>
          <w:rFonts w:ascii="Arial" w:eastAsia="MS Mincho" w:hAnsi="Arial" w:cs="Arial"/>
          <w:color w:val="000000" w:themeColor="text1"/>
          <w:sz w:val="20"/>
          <w:szCs w:val="20"/>
        </w:rPr>
        <w:t xml:space="preserve">the </w:t>
      </w:r>
      <w:r w:rsidR="00A21D50" w:rsidRPr="00586650">
        <w:rPr>
          <w:rFonts w:ascii="Arial" w:eastAsia="MS Mincho" w:hAnsi="Arial" w:cs="Arial"/>
          <w:color w:val="000000" w:themeColor="text1"/>
          <w:sz w:val="20"/>
          <w:szCs w:val="20"/>
        </w:rPr>
        <w:t>uniform-wearing guidelines</w:t>
      </w:r>
    </w:p>
    <w:p w:rsidR="00A21D50" w:rsidRPr="00586650" w:rsidRDefault="00A21D50" w:rsidP="00A21D50">
      <w:pPr>
        <w:widowControl w:val="0"/>
        <w:numPr>
          <w:ilvl w:val="0"/>
          <w:numId w:val="17"/>
        </w:numPr>
        <w:autoSpaceDE w:val="0"/>
        <w:autoSpaceDN w:val="0"/>
        <w:adjustRightInd w:val="0"/>
        <w:spacing w:after="0" w:line="240" w:lineRule="auto"/>
        <w:ind w:right="181" w:hanging="720"/>
        <w:rPr>
          <w:rFonts w:ascii="Arial" w:hAnsi="Arial" w:cs="Arial"/>
          <w:color w:val="000000" w:themeColor="text1"/>
          <w:sz w:val="20"/>
          <w:szCs w:val="20"/>
        </w:rPr>
      </w:pPr>
      <w:r w:rsidRPr="00586650">
        <w:rPr>
          <w:rFonts w:ascii="Arial" w:eastAsia="MS Mincho" w:hAnsi="Arial" w:cs="Arial"/>
          <w:color w:val="000000" w:themeColor="text1"/>
          <w:sz w:val="20"/>
          <w:szCs w:val="20"/>
        </w:rPr>
        <w:t xml:space="preserve">Demonstrate </w:t>
      </w:r>
      <w:r w:rsidR="00C915C3">
        <w:rPr>
          <w:rFonts w:ascii="Arial" w:eastAsia="MS Mincho" w:hAnsi="Arial" w:cs="Arial"/>
          <w:color w:val="000000" w:themeColor="text1"/>
          <w:sz w:val="20"/>
          <w:szCs w:val="20"/>
        </w:rPr>
        <w:t xml:space="preserve">in the paragraphs the </w:t>
      </w:r>
      <w:r w:rsidRPr="00586650">
        <w:rPr>
          <w:rFonts w:ascii="Arial" w:eastAsia="MS Mincho" w:hAnsi="Arial" w:cs="Arial"/>
          <w:color w:val="000000" w:themeColor="text1"/>
          <w:sz w:val="20"/>
          <w:szCs w:val="20"/>
        </w:rPr>
        <w:t>placement of uniform awards, insignias and decorations</w:t>
      </w:r>
    </w:p>
    <w:p w:rsidR="00A21D50" w:rsidRPr="00586650" w:rsidRDefault="00C915C3" w:rsidP="00A21D50">
      <w:pPr>
        <w:widowControl w:val="0"/>
        <w:numPr>
          <w:ilvl w:val="0"/>
          <w:numId w:val="17"/>
        </w:numPr>
        <w:autoSpaceDE w:val="0"/>
        <w:autoSpaceDN w:val="0"/>
        <w:adjustRightInd w:val="0"/>
        <w:spacing w:after="0" w:line="240" w:lineRule="auto"/>
        <w:ind w:right="181" w:hanging="720"/>
        <w:rPr>
          <w:rFonts w:ascii="Arial" w:hAnsi="Arial" w:cs="Arial"/>
          <w:color w:val="000000" w:themeColor="text1"/>
          <w:sz w:val="20"/>
          <w:szCs w:val="20"/>
        </w:rPr>
      </w:pPr>
      <w:r>
        <w:rPr>
          <w:rFonts w:ascii="Arial" w:eastAsia="MS Mincho" w:hAnsi="Arial" w:cs="Arial"/>
          <w:color w:val="000000" w:themeColor="text1"/>
          <w:sz w:val="20"/>
          <w:szCs w:val="20"/>
        </w:rPr>
        <w:t>Include why and how you c</w:t>
      </w:r>
      <w:r w:rsidR="00A21D50" w:rsidRPr="00586650">
        <w:rPr>
          <w:rFonts w:ascii="Arial" w:eastAsia="MS Mincho" w:hAnsi="Arial" w:cs="Arial"/>
          <w:color w:val="000000" w:themeColor="text1"/>
          <w:sz w:val="20"/>
          <w:szCs w:val="20"/>
        </w:rPr>
        <w:t xml:space="preserve">onduct a uniform pre-inspection </w:t>
      </w:r>
      <w:r>
        <w:rPr>
          <w:rFonts w:ascii="Arial" w:eastAsia="MS Mincho" w:hAnsi="Arial" w:cs="Arial"/>
          <w:color w:val="000000" w:themeColor="text1"/>
          <w:sz w:val="20"/>
          <w:szCs w:val="20"/>
        </w:rPr>
        <w:t>and</w:t>
      </w:r>
    </w:p>
    <w:p w:rsidR="00A21D50" w:rsidRPr="00586650" w:rsidRDefault="00C915C3" w:rsidP="00A21D50">
      <w:pPr>
        <w:widowControl w:val="0"/>
        <w:numPr>
          <w:ilvl w:val="0"/>
          <w:numId w:val="17"/>
        </w:numPr>
        <w:autoSpaceDE w:val="0"/>
        <w:autoSpaceDN w:val="0"/>
        <w:adjustRightInd w:val="0"/>
        <w:spacing w:after="0" w:line="240" w:lineRule="auto"/>
        <w:ind w:right="181" w:hanging="720"/>
        <w:rPr>
          <w:rFonts w:ascii="Arial" w:hAnsi="Arial" w:cs="Arial"/>
          <w:color w:val="000000" w:themeColor="text1"/>
          <w:sz w:val="20"/>
          <w:szCs w:val="20"/>
        </w:rPr>
      </w:pPr>
      <w:r>
        <w:rPr>
          <w:rFonts w:ascii="Arial" w:eastAsia="MS Mincho" w:hAnsi="Arial" w:cs="Arial"/>
          <w:color w:val="000000" w:themeColor="text1"/>
          <w:sz w:val="20"/>
          <w:szCs w:val="20"/>
        </w:rPr>
        <w:t>How do you p</w:t>
      </w:r>
      <w:r w:rsidR="00A21D50" w:rsidRPr="00586650">
        <w:rPr>
          <w:rFonts w:ascii="Arial" w:eastAsia="MS Mincho" w:hAnsi="Arial" w:cs="Arial"/>
          <w:color w:val="000000" w:themeColor="text1"/>
          <w:sz w:val="20"/>
          <w:szCs w:val="20"/>
        </w:rPr>
        <w:t>repare for uniform inspection</w:t>
      </w:r>
    </w:p>
    <w:p w:rsidR="00A21D50" w:rsidRPr="00586650" w:rsidRDefault="00A21D50" w:rsidP="00A21D50">
      <w:pPr>
        <w:numPr>
          <w:ilvl w:val="0"/>
          <w:numId w:val="17"/>
        </w:numPr>
        <w:spacing w:after="0" w:line="240" w:lineRule="auto"/>
        <w:ind w:left="0" w:hanging="446"/>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 xml:space="preserve">Define key words:  align, </w:t>
      </w:r>
      <w:r w:rsidR="008C7D82">
        <w:rPr>
          <w:rFonts w:ascii="Arial" w:eastAsia="MS Mincho" w:hAnsi="Arial" w:cs="Arial"/>
          <w:color w:val="000000" w:themeColor="text1"/>
          <w:sz w:val="20"/>
          <w:szCs w:val="20"/>
        </w:rPr>
        <w:t>Army Combat</w:t>
      </w:r>
      <w:r w:rsidRPr="00586650">
        <w:rPr>
          <w:rFonts w:ascii="Arial" w:eastAsia="MS Mincho" w:hAnsi="Arial" w:cs="Arial"/>
          <w:color w:val="000000" w:themeColor="text1"/>
          <w:sz w:val="20"/>
          <w:szCs w:val="20"/>
        </w:rPr>
        <w:t xml:space="preserve"> </w:t>
      </w:r>
      <w:r w:rsidR="00AA4C55">
        <w:rPr>
          <w:rFonts w:ascii="Arial" w:eastAsia="MS Mincho" w:hAnsi="Arial" w:cs="Arial"/>
          <w:color w:val="000000" w:themeColor="text1"/>
          <w:sz w:val="20"/>
          <w:szCs w:val="20"/>
        </w:rPr>
        <w:t>U</w:t>
      </w:r>
      <w:r w:rsidR="00AA4C55" w:rsidRPr="00586650">
        <w:rPr>
          <w:rFonts w:ascii="Arial" w:eastAsia="MS Mincho" w:hAnsi="Arial" w:cs="Arial"/>
          <w:color w:val="000000" w:themeColor="text1"/>
          <w:sz w:val="20"/>
          <w:szCs w:val="20"/>
        </w:rPr>
        <w:t>niforms</w:t>
      </w:r>
      <w:r w:rsidRPr="00586650">
        <w:rPr>
          <w:rFonts w:ascii="Arial" w:eastAsia="MS Mincho" w:hAnsi="Arial" w:cs="Arial"/>
          <w:color w:val="000000" w:themeColor="text1"/>
          <w:sz w:val="20"/>
          <w:szCs w:val="20"/>
        </w:rPr>
        <w:t xml:space="preserve">, bisecting, Class A and B </w:t>
      </w:r>
      <w:r w:rsidR="00AA4C55">
        <w:rPr>
          <w:rFonts w:ascii="Arial" w:eastAsia="MS Mincho" w:hAnsi="Arial" w:cs="Arial"/>
          <w:color w:val="000000" w:themeColor="text1"/>
          <w:sz w:val="20"/>
          <w:szCs w:val="20"/>
        </w:rPr>
        <w:t>U</w:t>
      </w:r>
      <w:r w:rsidRPr="00586650">
        <w:rPr>
          <w:rFonts w:ascii="Arial" w:eastAsia="MS Mincho" w:hAnsi="Arial" w:cs="Arial"/>
          <w:color w:val="000000" w:themeColor="text1"/>
          <w:sz w:val="20"/>
          <w:szCs w:val="20"/>
        </w:rPr>
        <w:t xml:space="preserve">niforms, chevron, ferrule, fitted, formal inspections, </w:t>
      </w:r>
      <w:r w:rsidR="00777978">
        <w:rPr>
          <w:rFonts w:ascii="Arial" w:eastAsia="MS Mincho" w:hAnsi="Arial" w:cs="Arial"/>
          <w:color w:val="000000" w:themeColor="text1"/>
          <w:sz w:val="20"/>
          <w:szCs w:val="20"/>
        </w:rPr>
        <w:t>garrison cap</w:t>
      </w:r>
      <w:r w:rsidR="00BF354E">
        <w:rPr>
          <w:rFonts w:ascii="Arial" w:eastAsia="MS Mincho" w:hAnsi="Arial" w:cs="Arial"/>
          <w:color w:val="000000" w:themeColor="text1"/>
          <w:sz w:val="20"/>
          <w:szCs w:val="20"/>
        </w:rPr>
        <w:t xml:space="preserve"> / </w:t>
      </w:r>
      <w:r w:rsidR="00825CEA">
        <w:rPr>
          <w:rFonts w:ascii="Arial" w:eastAsia="MS Mincho" w:hAnsi="Arial" w:cs="Arial"/>
          <w:color w:val="000000" w:themeColor="text1"/>
          <w:sz w:val="20"/>
          <w:szCs w:val="20"/>
        </w:rPr>
        <w:t>gray beret</w:t>
      </w:r>
      <w:r w:rsidRPr="00586650">
        <w:rPr>
          <w:rFonts w:ascii="Arial" w:eastAsia="MS Mincho" w:hAnsi="Arial" w:cs="Arial"/>
          <w:color w:val="000000" w:themeColor="text1"/>
          <w:sz w:val="20"/>
          <w:szCs w:val="20"/>
        </w:rPr>
        <w:t>, gigline, hemmed, insignia, nap, nonsubdued, precedence, pre- inspection, shoulder marks, sized, tarnish</w:t>
      </w:r>
      <w:r w:rsidR="00D15A7B">
        <w:rPr>
          <w:rFonts w:ascii="Arial" w:eastAsia="MS Mincho" w:hAnsi="Arial" w:cs="Arial"/>
          <w:color w:val="000000" w:themeColor="text1"/>
          <w:sz w:val="20"/>
          <w:szCs w:val="20"/>
        </w:rPr>
        <w:t>, Complete Exercises 1-7.</w:t>
      </w:r>
    </w:p>
    <w:p w:rsidR="007471C3" w:rsidRPr="00586650" w:rsidRDefault="008A70A7" w:rsidP="007471C3">
      <w:pPr>
        <w:widowControl w:val="0"/>
        <w:autoSpaceDE w:val="0"/>
        <w:autoSpaceDN w:val="0"/>
        <w:adjustRightInd w:val="0"/>
        <w:spacing w:after="0" w:line="240" w:lineRule="auto"/>
        <w:ind w:left="-450" w:right="181"/>
        <w:rPr>
          <w:rFonts w:ascii="Arial" w:hAnsi="Arial" w:cs="Arial"/>
          <w:color w:val="000000" w:themeColor="text1"/>
          <w:sz w:val="20"/>
          <w:szCs w:val="20"/>
        </w:rPr>
      </w:pPr>
      <w:r>
        <w:rPr>
          <w:noProof/>
          <w:color w:val="000000" w:themeColor="text1"/>
        </w:rPr>
        <w:drawing>
          <wp:anchor distT="0" distB="0" distL="114300" distR="114300" simplePos="0" relativeHeight="251651584" behindDoc="0" locked="0" layoutInCell="1" allowOverlap="1">
            <wp:simplePos x="0" y="0"/>
            <wp:positionH relativeFrom="column">
              <wp:posOffset>-269875</wp:posOffset>
            </wp:positionH>
            <wp:positionV relativeFrom="paragraph">
              <wp:posOffset>1270</wp:posOffset>
            </wp:positionV>
            <wp:extent cx="409575" cy="409575"/>
            <wp:effectExtent l="0" t="0" r="9525" b="9525"/>
            <wp:wrapNone/>
            <wp:docPr id="69" name="Picture 69"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441310[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p>
    <w:p w:rsidR="00DB4EE0" w:rsidRPr="00586650" w:rsidRDefault="008D1B8F" w:rsidP="00DC3763">
      <w:pPr>
        <w:pStyle w:val="2sub-headLET"/>
        <w:spacing w:line="240" w:lineRule="auto"/>
        <w:ind w:left="0"/>
        <w:rPr>
          <w:rFonts w:ascii="Comic Sans MS" w:hAnsi="Comic Sans MS"/>
          <w:i w:val="0"/>
          <w:color w:val="000000" w:themeColor="text1"/>
          <w:sz w:val="24"/>
          <w:szCs w:val="24"/>
        </w:rPr>
      </w:pPr>
      <w:r w:rsidRPr="00586650">
        <w:rPr>
          <w:color w:val="000000" w:themeColor="text1"/>
        </w:rPr>
        <w:t xml:space="preserve">  </w:t>
      </w:r>
      <w:r w:rsidR="00D1051A" w:rsidRPr="00586650">
        <w:rPr>
          <w:rFonts w:ascii="Comic Sans MS" w:hAnsi="Comic Sans MS"/>
          <w:i w:val="0"/>
          <w:color w:val="000000" w:themeColor="text1"/>
          <w:sz w:val="24"/>
          <w:szCs w:val="24"/>
        </w:rPr>
        <w:t>Y</w:t>
      </w:r>
      <w:r w:rsidR="00505AB0" w:rsidRPr="00586650">
        <w:rPr>
          <w:rFonts w:ascii="Comic Sans MS" w:hAnsi="Comic Sans MS"/>
          <w:i w:val="0"/>
          <w:color w:val="000000" w:themeColor="text1"/>
          <w:sz w:val="24"/>
          <w:szCs w:val="24"/>
        </w:rPr>
        <w:t>ou</w:t>
      </w:r>
      <w:r w:rsidR="00C23EDA" w:rsidRPr="00586650">
        <w:rPr>
          <w:rFonts w:ascii="Comic Sans MS" w:hAnsi="Comic Sans MS"/>
          <w:i w:val="0"/>
          <w:color w:val="000000" w:themeColor="text1"/>
          <w:sz w:val="24"/>
          <w:szCs w:val="24"/>
        </w:rPr>
        <w:t xml:space="preserve"> will</w:t>
      </w:r>
      <w:r w:rsidR="00505AB0" w:rsidRPr="00586650">
        <w:rPr>
          <w:rFonts w:ascii="Comic Sans MS" w:hAnsi="Comic Sans MS"/>
          <w:i w:val="0"/>
          <w:color w:val="000000" w:themeColor="text1"/>
          <w:sz w:val="24"/>
          <w:szCs w:val="24"/>
        </w:rPr>
        <w:t xml:space="preserve"> have successfully met this lesson’s </w:t>
      </w:r>
      <w:r w:rsidR="00C43E86" w:rsidRPr="00586650">
        <w:rPr>
          <w:rFonts w:ascii="Comic Sans MS" w:hAnsi="Comic Sans MS"/>
          <w:i w:val="0"/>
          <w:color w:val="000000" w:themeColor="text1"/>
          <w:sz w:val="24"/>
          <w:szCs w:val="24"/>
        </w:rPr>
        <w:t>purpose</w:t>
      </w:r>
      <w:r w:rsidR="00505AB0" w:rsidRPr="00586650">
        <w:rPr>
          <w:rFonts w:ascii="Comic Sans MS" w:hAnsi="Comic Sans MS"/>
          <w:i w:val="0"/>
          <w:color w:val="000000" w:themeColor="text1"/>
          <w:sz w:val="24"/>
          <w:szCs w:val="24"/>
        </w:rPr>
        <w:t xml:space="preserve">: </w:t>
      </w:r>
    </w:p>
    <w:p w:rsidR="00A21D50" w:rsidRPr="00586650" w:rsidRDefault="00C915C3" w:rsidP="00A21D50">
      <w:pPr>
        <w:widowControl w:val="0"/>
        <w:numPr>
          <w:ilvl w:val="0"/>
          <w:numId w:val="11"/>
        </w:numPr>
        <w:autoSpaceDE w:val="0"/>
        <w:autoSpaceDN w:val="0"/>
        <w:adjustRightInd w:val="0"/>
        <w:spacing w:after="0" w:line="240" w:lineRule="auto"/>
        <w:ind w:hanging="810"/>
        <w:rPr>
          <w:rFonts w:ascii="Arial" w:eastAsia="MS Mincho" w:hAnsi="Arial" w:cs="Arial"/>
          <w:color w:val="000000" w:themeColor="text1"/>
          <w:sz w:val="20"/>
          <w:szCs w:val="20"/>
        </w:rPr>
      </w:pPr>
      <w:r>
        <w:rPr>
          <w:rFonts w:ascii="Arial" w:eastAsia="MS Mincho" w:hAnsi="Arial" w:cs="Arial"/>
          <w:color w:val="000000" w:themeColor="text1"/>
          <w:sz w:val="20"/>
          <w:szCs w:val="20"/>
        </w:rPr>
        <w:t>when you evaluate a your uniform for neatness and proper placement awards, insignias, etc</w:t>
      </w:r>
    </w:p>
    <w:p w:rsidR="00A21D50" w:rsidRPr="00586650" w:rsidRDefault="00A21D50" w:rsidP="00A21D50">
      <w:pPr>
        <w:widowControl w:val="0"/>
        <w:numPr>
          <w:ilvl w:val="0"/>
          <w:numId w:val="11"/>
        </w:numPr>
        <w:autoSpaceDE w:val="0"/>
        <w:autoSpaceDN w:val="0"/>
        <w:adjustRightInd w:val="0"/>
        <w:spacing w:after="0" w:line="240" w:lineRule="auto"/>
        <w:ind w:hanging="810"/>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wh</w:t>
      </w:r>
      <w:r w:rsidR="00B1416F">
        <w:rPr>
          <w:rFonts w:ascii="Arial" w:eastAsia="MS Mincho" w:hAnsi="Arial" w:cs="Arial"/>
          <w:color w:val="000000" w:themeColor="text1"/>
          <w:sz w:val="20"/>
          <w:szCs w:val="20"/>
        </w:rPr>
        <w:t xml:space="preserve">en you provide written </w:t>
      </w:r>
      <w:r w:rsidRPr="00586650">
        <w:rPr>
          <w:rFonts w:ascii="Arial" w:eastAsia="MS Mincho" w:hAnsi="Arial" w:cs="Arial"/>
          <w:color w:val="000000" w:themeColor="text1"/>
          <w:sz w:val="20"/>
          <w:szCs w:val="20"/>
        </w:rPr>
        <w:t>feedba</w:t>
      </w:r>
      <w:r w:rsidR="00B1416F">
        <w:rPr>
          <w:rFonts w:ascii="Arial" w:eastAsia="MS Mincho" w:hAnsi="Arial" w:cs="Arial"/>
          <w:color w:val="000000" w:themeColor="text1"/>
          <w:sz w:val="20"/>
          <w:szCs w:val="20"/>
        </w:rPr>
        <w:t>ck for improvement to evaluated your uniform for correctness</w:t>
      </w:r>
    </w:p>
    <w:p w:rsidR="00A21D50" w:rsidRPr="00586650" w:rsidRDefault="00B1416F" w:rsidP="00A21D50">
      <w:pPr>
        <w:widowControl w:val="0"/>
        <w:numPr>
          <w:ilvl w:val="0"/>
          <w:numId w:val="11"/>
        </w:numPr>
        <w:autoSpaceDE w:val="0"/>
        <w:autoSpaceDN w:val="0"/>
        <w:adjustRightInd w:val="0"/>
        <w:spacing w:after="0" w:line="240" w:lineRule="auto"/>
        <w:ind w:hanging="810"/>
        <w:rPr>
          <w:rFonts w:ascii="Arial" w:eastAsia="MS Mincho" w:hAnsi="Arial" w:cs="Arial"/>
          <w:color w:val="000000" w:themeColor="text1"/>
          <w:sz w:val="20"/>
          <w:szCs w:val="20"/>
        </w:rPr>
      </w:pPr>
      <w:r>
        <w:rPr>
          <w:rFonts w:ascii="Arial" w:eastAsia="MS Mincho" w:hAnsi="Arial" w:cs="Arial"/>
          <w:color w:val="000000" w:themeColor="text1"/>
          <w:sz w:val="20"/>
          <w:szCs w:val="20"/>
        </w:rPr>
        <w:t>when you make changes accessing</w:t>
      </w:r>
      <w:r w:rsidR="00A21D50" w:rsidRPr="00586650">
        <w:rPr>
          <w:rFonts w:ascii="Arial" w:eastAsia="MS Mincho" w:hAnsi="Arial" w:cs="Arial"/>
          <w:color w:val="000000" w:themeColor="text1"/>
          <w:sz w:val="20"/>
          <w:szCs w:val="20"/>
        </w:rPr>
        <w:t xml:space="preserve"> your own appearance and unifor</w:t>
      </w:r>
      <w:r>
        <w:rPr>
          <w:rFonts w:ascii="Arial" w:eastAsia="MS Mincho" w:hAnsi="Arial" w:cs="Arial"/>
          <w:color w:val="000000" w:themeColor="text1"/>
          <w:sz w:val="20"/>
          <w:szCs w:val="20"/>
        </w:rPr>
        <w:t>m wear experience</w:t>
      </w:r>
    </w:p>
    <w:p w:rsidR="00A21D50" w:rsidRPr="00586650" w:rsidRDefault="00A21D50" w:rsidP="00A21D50">
      <w:pPr>
        <w:widowControl w:val="0"/>
        <w:numPr>
          <w:ilvl w:val="0"/>
          <w:numId w:val="11"/>
        </w:numPr>
        <w:autoSpaceDE w:val="0"/>
        <w:autoSpaceDN w:val="0"/>
        <w:adjustRightInd w:val="0"/>
        <w:spacing w:after="0" w:line="240" w:lineRule="auto"/>
        <w:ind w:hanging="810"/>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when you document your changes on your checklist</w:t>
      </w:r>
    </w:p>
    <w:p w:rsidR="00EA186E" w:rsidRPr="00586650" w:rsidRDefault="008A70A7" w:rsidP="00A775BA">
      <w:pPr>
        <w:widowControl w:val="0"/>
        <w:autoSpaceDE w:val="0"/>
        <w:autoSpaceDN w:val="0"/>
        <w:adjustRightInd w:val="0"/>
        <w:spacing w:after="0" w:line="240" w:lineRule="auto"/>
        <w:rPr>
          <w:rFonts w:ascii="Times New Roman" w:eastAsia="MS Mincho" w:hAnsi="Times New Roman"/>
          <w:color w:val="000000" w:themeColor="text1"/>
          <w:sz w:val="20"/>
          <w:szCs w:val="20"/>
        </w:rPr>
      </w:pPr>
      <w:r>
        <w:rPr>
          <w:noProof/>
          <w:color w:val="000000" w:themeColor="text1"/>
        </w:rPr>
        <w:drawing>
          <wp:anchor distT="0" distB="0" distL="114300" distR="114300" simplePos="0" relativeHeight="251653632" behindDoc="0" locked="0" layoutInCell="1" allowOverlap="1">
            <wp:simplePos x="0" y="0"/>
            <wp:positionH relativeFrom="column">
              <wp:posOffset>-280670</wp:posOffset>
            </wp:positionH>
            <wp:positionV relativeFrom="paragraph">
              <wp:posOffset>71755</wp:posOffset>
            </wp:positionV>
            <wp:extent cx="420370" cy="413385"/>
            <wp:effectExtent l="0" t="0" r="0" b="5715"/>
            <wp:wrapNone/>
            <wp:docPr id="80" name="Picture 80" descr="MC900442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442134[1]"/>
                    <pic:cNvPicPr>
                      <a:picLocks noChangeAspect="1" noChangeArrowheads="1"/>
                    </pic:cNvPicPr>
                  </pic:nvPicPr>
                  <pic:blipFill>
                    <a:blip r:embed="rId16">
                      <a:lum contrast="20000"/>
                      <a:grayscl/>
                      <a:extLst>
                        <a:ext uri="{28A0092B-C50C-407E-A947-70E740481C1C}">
                          <a14:useLocalDpi xmlns:a14="http://schemas.microsoft.com/office/drawing/2010/main" val="0"/>
                        </a:ext>
                      </a:extLst>
                    </a:blip>
                    <a:srcRect/>
                    <a:stretch>
                      <a:fillRect/>
                    </a:stretch>
                  </pic:blipFill>
                  <pic:spPr bwMode="auto">
                    <a:xfrm>
                      <a:off x="0" y="0"/>
                      <a:ext cx="420370" cy="413385"/>
                    </a:xfrm>
                    <a:prstGeom prst="rect">
                      <a:avLst/>
                    </a:prstGeom>
                    <a:noFill/>
                  </pic:spPr>
                </pic:pic>
              </a:graphicData>
            </a:graphic>
            <wp14:sizeRelH relativeFrom="page">
              <wp14:pctWidth>0</wp14:pctWidth>
            </wp14:sizeRelH>
            <wp14:sizeRelV relativeFrom="page">
              <wp14:pctHeight>0</wp14:pctHeight>
            </wp14:sizeRelV>
          </wp:anchor>
        </w:drawing>
      </w:r>
    </w:p>
    <w:p w:rsidR="00E606C6" w:rsidRPr="00586650" w:rsidRDefault="008D1B8F" w:rsidP="00370B29">
      <w:pPr>
        <w:pStyle w:val="2sub-headLET"/>
        <w:spacing w:line="240" w:lineRule="auto"/>
        <w:ind w:left="0"/>
        <w:outlineLvl w:val="0"/>
        <w:rPr>
          <w:rFonts w:ascii="Comic Sans MS" w:eastAsia="MS Mincho" w:hAnsi="Comic Sans MS"/>
          <w:i w:val="0"/>
          <w:color w:val="000000" w:themeColor="text1"/>
          <w:sz w:val="24"/>
          <w:szCs w:val="24"/>
        </w:rPr>
      </w:pPr>
      <w:r w:rsidRPr="00586650">
        <w:rPr>
          <w:rFonts w:eastAsia="MS Mincho"/>
          <w:color w:val="000000" w:themeColor="text1"/>
        </w:rPr>
        <w:t xml:space="preserve">   </w:t>
      </w:r>
      <w:r w:rsidR="00E606C6" w:rsidRPr="00586650">
        <w:rPr>
          <w:rFonts w:ascii="Comic Sans MS" w:eastAsia="MS Mincho" w:hAnsi="Comic Sans MS"/>
          <w:i w:val="0"/>
          <w:color w:val="000000" w:themeColor="text1"/>
          <w:sz w:val="24"/>
          <w:szCs w:val="24"/>
        </w:rPr>
        <w:t>Learning Activities:</w:t>
      </w:r>
    </w:p>
    <w:p w:rsidR="008D1B8F" w:rsidRPr="00586650" w:rsidRDefault="008D1B8F" w:rsidP="00A775BA">
      <w:pPr>
        <w:widowControl w:val="0"/>
        <w:autoSpaceDE w:val="0"/>
        <w:autoSpaceDN w:val="0"/>
        <w:adjustRightInd w:val="0"/>
        <w:spacing w:after="0" w:line="240" w:lineRule="auto"/>
        <w:ind w:right="245"/>
        <w:rPr>
          <w:rFonts w:ascii="Arial" w:eastAsia="MS Mincho" w:hAnsi="Arial" w:cs="Arial"/>
          <w:b/>
          <w:i/>
          <w:iCs/>
          <w:color w:val="000000" w:themeColor="text1"/>
          <w:sz w:val="20"/>
          <w:szCs w:val="20"/>
        </w:rPr>
      </w:pPr>
    </w:p>
    <w:p w:rsidR="00EA186E" w:rsidRPr="00586650" w:rsidRDefault="00EA186E" w:rsidP="00CD16C0">
      <w:pPr>
        <w:widowControl w:val="0"/>
        <w:autoSpaceDE w:val="0"/>
        <w:autoSpaceDN w:val="0"/>
        <w:adjustRightInd w:val="0"/>
        <w:spacing w:after="0" w:line="240" w:lineRule="auto"/>
        <w:ind w:left="-450" w:right="245"/>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These learning activities are designed to help</w:t>
      </w:r>
      <w:r w:rsidR="00A775BA" w:rsidRPr="00586650">
        <w:rPr>
          <w:rFonts w:ascii="Arial" w:eastAsia="MS Mincho" w:hAnsi="Arial" w:cs="Arial"/>
          <w:color w:val="000000" w:themeColor="text1"/>
          <w:sz w:val="20"/>
          <w:szCs w:val="20"/>
        </w:rPr>
        <w:t xml:space="preserve"> </w:t>
      </w:r>
      <w:r w:rsidRPr="00586650">
        <w:rPr>
          <w:rFonts w:ascii="Arial" w:eastAsia="MS Mincho" w:hAnsi="Arial" w:cs="Arial"/>
          <w:color w:val="000000" w:themeColor="text1"/>
          <w:sz w:val="20"/>
          <w:szCs w:val="20"/>
        </w:rPr>
        <w:t>you learn the target skills</w:t>
      </w:r>
      <w:r w:rsidR="00A775BA" w:rsidRPr="00586650">
        <w:rPr>
          <w:rFonts w:ascii="Arial" w:eastAsia="MS Mincho" w:hAnsi="Arial" w:cs="Arial"/>
          <w:color w:val="000000" w:themeColor="text1"/>
          <w:sz w:val="20"/>
          <w:szCs w:val="20"/>
        </w:rPr>
        <w:t xml:space="preserve"> </w:t>
      </w:r>
      <w:r w:rsidRPr="00586650">
        <w:rPr>
          <w:rFonts w:ascii="Arial" w:eastAsia="MS Mincho" w:hAnsi="Arial" w:cs="Arial"/>
          <w:color w:val="000000" w:themeColor="text1"/>
          <w:sz w:val="20"/>
          <w:szCs w:val="20"/>
        </w:rPr>
        <w:t>and knowledge for this lesson. Your instructor may assign additional or alternative learning activities.</w:t>
      </w:r>
    </w:p>
    <w:p w:rsidR="00EA186E" w:rsidRPr="00586650" w:rsidRDefault="008A70A7" w:rsidP="00A775BA">
      <w:pPr>
        <w:widowControl w:val="0"/>
        <w:autoSpaceDE w:val="0"/>
        <w:autoSpaceDN w:val="0"/>
        <w:adjustRightInd w:val="0"/>
        <w:spacing w:after="0" w:line="240" w:lineRule="auto"/>
        <w:ind w:right="245"/>
        <w:rPr>
          <w:rFonts w:ascii="Times New Roman" w:eastAsia="MS Mincho" w:hAnsi="Times New Roman"/>
          <w:b/>
          <w:i/>
          <w:iCs/>
          <w:color w:val="000000" w:themeColor="text1"/>
          <w:sz w:val="20"/>
          <w:szCs w:val="20"/>
        </w:rPr>
      </w:pPr>
      <w:r>
        <w:rPr>
          <w:noProof/>
          <w:color w:val="000000" w:themeColor="text1"/>
        </w:rPr>
        <w:drawing>
          <wp:anchor distT="0" distB="0" distL="114300" distR="114300" simplePos="0" relativeHeight="251649536" behindDoc="0" locked="0" layoutInCell="1" allowOverlap="1">
            <wp:simplePos x="0" y="0"/>
            <wp:positionH relativeFrom="column">
              <wp:posOffset>5715000</wp:posOffset>
            </wp:positionH>
            <wp:positionV relativeFrom="paragraph">
              <wp:posOffset>102870</wp:posOffset>
            </wp:positionV>
            <wp:extent cx="219710" cy="344170"/>
            <wp:effectExtent l="0" t="0" r="8890" b="0"/>
            <wp:wrapNone/>
            <wp:docPr id="106" name="Picture 106" descr="icons_inq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cons_inqui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3441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
          <w:i/>
          <w:iCs/>
          <w:noProof/>
          <w:color w:val="000000" w:themeColor="text1"/>
          <w:sz w:val="20"/>
          <w:szCs w:val="20"/>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93345</wp:posOffset>
                </wp:positionV>
                <wp:extent cx="6356350" cy="0"/>
                <wp:effectExtent l="9525" t="17145" r="15875" b="11430"/>
                <wp:wrapNone/>
                <wp:docPr id="1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94C6D" id="_x0000_t32" coordsize="21600,21600" o:spt="32" o:oned="t" path="m,l21600,21600e" filled="f">
                <v:path arrowok="t" fillok="f" o:connecttype="none"/>
                <o:lock v:ext="edit" shapetype="t"/>
              </v:shapetype>
              <v:shape id="AutoShape 88" o:spid="_x0000_s1026" type="#_x0000_t32" style="position:absolute;margin-left:-21.75pt;margin-top:7.35pt;width:5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" strokeweight="1.5pt"/>
            </w:pict>
          </mc:Fallback>
        </mc:AlternateContent>
      </w:r>
    </w:p>
    <w:p w:rsidR="00E733EB" w:rsidRPr="00586650" w:rsidRDefault="00E733EB" w:rsidP="00EC15D6">
      <w:pPr>
        <w:widowControl w:val="0"/>
        <w:autoSpaceDE w:val="0"/>
        <w:autoSpaceDN w:val="0"/>
        <w:adjustRightInd w:val="0"/>
        <w:spacing w:after="0" w:line="240" w:lineRule="auto"/>
        <w:ind w:left="-450" w:right="245"/>
        <w:rPr>
          <w:rFonts w:ascii="Comic Sans MS" w:eastAsia="MS Mincho" w:hAnsi="Comic Sans MS"/>
          <w:b/>
          <w:color w:val="000000" w:themeColor="text1"/>
        </w:rPr>
      </w:pPr>
      <w:r w:rsidRPr="00586650">
        <w:rPr>
          <w:rFonts w:ascii="Comic Sans MS" w:eastAsia="MS Mincho" w:hAnsi="Comic Sans MS"/>
          <w:b/>
          <w:color w:val="000000" w:themeColor="text1"/>
        </w:rPr>
        <w:t>INQUIRE PHASE: What do you already know?</w:t>
      </w:r>
    </w:p>
    <w:p w:rsidR="00E733EB" w:rsidRPr="00586650" w:rsidRDefault="008A70A7" w:rsidP="00A775BA">
      <w:pPr>
        <w:widowControl w:val="0"/>
        <w:autoSpaceDE w:val="0"/>
        <w:autoSpaceDN w:val="0"/>
        <w:adjustRightInd w:val="0"/>
        <w:spacing w:after="0" w:line="240" w:lineRule="auto"/>
        <w:ind w:right="245"/>
        <w:rPr>
          <w:rFonts w:ascii="Comic Sans MS" w:eastAsia="MS Mincho" w:hAnsi="Comic Sans MS"/>
          <w:b/>
          <w:color w:val="000000" w:themeColor="text1"/>
        </w:rPr>
      </w:pPr>
      <w:r>
        <w:rPr>
          <w:rFonts w:ascii="Times New Roman" w:eastAsia="MS Mincho" w:hAnsi="Times New Roman"/>
          <w:b/>
          <w:i/>
          <w:iCs/>
          <w:noProof/>
          <w:color w:val="000000" w:themeColor="text1"/>
          <w:sz w:val="20"/>
          <w:szCs w:val="20"/>
        </w:rPr>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114935</wp:posOffset>
                </wp:positionV>
                <wp:extent cx="6356350" cy="0"/>
                <wp:effectExtent l="9525" t="17145" r="15875" b="11430"/>
                <wp:wrapNone/>
                <wp:docPr id="1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1BE2F" id="AutoShape 87" o:spid="_x0000_s1026" type="#_x0000_t32" style="position:absolute;margin-left:-21.75pt;margin-top:9.05pt;width:5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" strokeweight="1.5pt"/>
            </w:pict>
          </mc:Fallback>
        </mc:AlternateContent>
      </w:r>
    </w:p>
    <w:tbl>
      <w:tblPr>
        <w:tblW w:w="10080" w:type="dxa"/>
        <w:tblInd w:w="-342" w:type="dxa"/>
        <w:tblLook w:val="04A0" w:firstRow="1" w:lastRow="0" w:firstColumn="1" w:lastColumn="0" w:noHBand="0" w:noVBand="1"/>
      </w:tblPr>
      <w:tblGrid>
        <w:gridCol w:w="1110"/>
        <w:gridCol w:w="8970"/>
      </w:tblGrid>
      <w:tr w:rsidR="000054FB" w:rsidRPr="00586650" w:rsidTr="00A21D50">
        <w:trPr>
          <w:trHeight w:val="999"/>
        </w:trPr>
        <w:tc>
          <w:tcPr>
            <w:tcW w:w="1110" w:type="dxa"/>
          </w:tcPr>
          <w:p w:rsidR="000054FB" w:rsidRPr="00586650" w:rsidRDefault="000054FB" w:rsidP="00CD16C0">
            <w:pPr>
              <w:widowControl w:val="0"/>
              <w:autoSpaceDE w:val="0"/>
              <w:autoSpaceDN w:val="0"/>
              <w:adjustRightInd w:val="0"/>
              <w:spacing w:after="0" w:line="240" w:lineRule="auto"/>
              <w:rPr>
                <w:rFonts w:ascii="Arial" w:eastAsia="MS Mincho" w:hAnsi="Arial" w:cs="Arial"/>
                <w:color w:val="000000" w:themeColor="text1"/>
                <w:sz w:val="19"/>
                <w:szCs w:val="19"/>
                <w:u w:val="single" w:color="363434"/>
              </w:rPr>
            </w:pPr>
            <w:r w:rsidRPr="00586650">
              <w:rPr>
                <w:rFonts w:ascii="Arial" w:eastAsia="MS Mincho" w:hAnsi="Arial" w:cs="Arial"/>
                <w:color w:val="000000" w:themeColor="text1"/>
                <w:sz w:val="19"/>
                <w:szCs w:val="19"/>
              </w:rPr>
              <w:t>______1.</w:t>
            </w:r>
          </w:p>
        </w:tc>
        <w:tc>
          <w:tcPr>
            <w:tcW w:w="8970" w:type="dxa"/>
          </w:tcPr>
          <w:p w:rsidR="000054FB" w:rsidRPr="00586650" w:rsidRDefault="000054FB" w:rsidP="00A21D50">
            <w:pPr>
              <w:widowControl w:val="0"/>
              <w:numPr>
                <w:ilvl w:val="0"/>
                <w:numId w:val="11"/>
              </w:numPr>
              <w:autoSpaceDE w:val="0"/>
              <w:autoSpaceDN w:val="0"/>
              <w:adjustRightInd w:val="0"/>
              <w:spacing w:after="0" w:line="240" w:lineRule="auto"/>
              <w:ind w:left="0" w:hanging="450"/>
              <w:rPr>
                <w:rFonts w:ascii="Arial" w:eastAsia="MS Mincho" w:hAnsi="Arial" w:cs="Arial"/>
                <w:color w:val="000000" w:themeColor="text1"/>
                <w:sz w:val="19"/>
                <w:szCs w:val="19"/>
              </w:rPr>
            </w:pPr>
            <w:r w:rsidRPr="00586650">
              <w:rPr>
                <w:rFonts w:ascii="Arial" w:hAnsi="Arial" w:cs="Arial"/>
                <w:color w:val="000000" w:themeColor="text1"/>
                <w:sz w:val="20"/>
                <w:szCs w:val="20"/>
              </w:rPr>
              <w:t>THINK ABOUT</w:t>
            </w:r>
            <w:r w:rsidRPr="00586650">
              <w:rPr>
                <w:rFonts w:ascii="Arial" w:hAnsi="Arial" w:cs="Arial"/>
                <w:b/>
                <w:color w:val="000000" w:themeColor="text1"/>
                <w:sz w:val="20"/>
                <w:szCs w:val="20"/>
              </w:rPr>
              <w:t xml:space="preserve"> </w:t>
            </w:r>
            <w:r w:rsidRPr="00586650">
              <w:rPr>
                <w:rFonts w:ascii="Arial" w:hAnsi="Arial" w:cs="Arial"/>
                <w:color w:val="000000" w:themeColor="text1"/>
                <w:sz w:val="20"/>
                <w:szCs w:val="20"/>
              </w:rPr>
              <w:t xml:space="preserve">what you know about how a JROTC Cadet uniform and appearance might impact teamwork, personal success, or leadership. </w:t>
            </w:r>
            <w:r w:rsidRPr="00586650">
              <w:rPr>
                <w:rFonts w:ascii="Arial" w:eastAsia="MS Mincho" w:hAnsi="Arial" w:cs="Arial"/>
                <w:color w:val="000000" w:themeColor="text1"/>
                <w:sz w:val="20"/>
                <w:szCs w:val="20"/>
              </w:rPr>
              <w:t>PREPA</w:t>
            </w:r>
            <w:r w:rsidR="00B1416F">
              <w:rPr>
                <w:rFonts w:ascii="Arial" w:eastAsia="MS Mincho" w:hAnsi="Arial" w:cs="Arial"/>
                <w:color w:val="000000" w:themeColor="text1"/>
                <w:sz w:val="20"/>
                <w:szCs w:val="20"/>
              </w:rPr>
              <w:t>RE for this lesson by brainstorming</w:t>
            </w:r>
            <w:r w:rsidRPr="00586650">
              <w:rPr>
                <w:rFonts w:ascii="Arial" w:eastAsia="MS Mincho" w:hAnsi="Arial" w:cs="Arial"/>
                <w:color w:val="000000" w:themeColor="text1"/>
                <w:sz w:val="20"/>
                <w:szCs w:val="20"/>
              </w:rPr>
              <w:t xml:space="preserve"> </w:t>
            </w:r>
            <w:r w:rsidRPr="00586650">
              <w:rPr>
                <w:rFonts w:ascii="Arial" w:eastAsia="MS Mincho" w:hAnsi="Arial" w:cs="Arial"/>
                <w:i/>
                <w:color w:val="000000" w:themeColor="text1"/>
                <w:sz w:val="20"/>
                <w:szCs w:val="20"/>
              </w:rPr>
              <w:t xml:space="preserve">What you will accomplish in this lesson; What you will learn in this lesson; Why this lesson is important; </w:t>
            </w:r>
            <w:r w:rsidRPr="00586650">
              <w:rPr>
                <w:rFonts w:ascii="Arial" w:eastAsia="MS Mincho" w:hAnsi="Arial" w:cs="Arial"/>
                <w:color w:val="000000" w:themeColor="text1"/>
                <w:sz w:val="20"/>
                <w:szCs w:val="20"/>
              </w:rPr>
              <w:t>and</w:t>
            </w:r>
            <w:r w:rsidRPr="00586650">
              <w:rPr>
                <w:rFonts w:ascii="Arial" w:eastAsia="MS Mincho" w:hAnsi="Arial" w:cs="Arial"/>
                <w:i/>
                <w:color w:val="000000" w:themeColor="text1"/>
                <w:sz w:val="20"/>
                <w:szCs w:val="20"/>
              </w:rPr>
              <w:t xml:space="preserve"> When you will have successfully met this lesson’s purpose</w:t>
            </w:r>
            <w:r w:rsidRPr="00586650">
              <w:rPr>
                <w:rFonts w:ascii="Arial" w:eastAsia="MS Mincho" w:hAnsi="Arial" w:cs="Arial"/>
                <w:color w:val="000000" w:themeColor="text1"/>
                <w:sz w:val="20"/>
                <w:szCs w:val="20"/>
              </w:rPr>
              <w:t>.</w:t>
            </w:r>
          </w:p>
        </w:tc>
      </w:tr>
      <w:tr w:rsidR="000054FB" w:rsidRPr="00586650" w:rsidTr="001D5226">
        <w:trPr>
          <w:trHeight w:val="279"/>
        </w:trPr>
        <w:tc>
          <w:tcPr>
            <w:tcW w:w="1110" w:type="dxa"/>
          </w:tcPr>
          <w:p w:rsidR="000054FB" w:rsidRPr="00586650" w:rsidRDefault="000054FB" w:rsidP="00A775BA">
            <w:pPr>
              <w:widowControl w:val="0"/>
              <w:autoSpaceDE w:val="0"/>
              <w:autoSpaceDN w:val="0"/>
              <w:adjustRightInd w:val="0"/>
              <w:spacing w:after="0" w:line="240" w:lineRule="auto"/>
              <w:rPr>
                <w:rFonts w:ascii="Arial" w:eastAsia="MS Mincho" w:hAnsi="Arial" w:cs="Arial"/>
                <w:color w:val="000000" w:themeColor="text1"/>
                <w:sz w:val="19"/>
                <w:szCs w:val="19"/>
                <w:u w:val="single" w:color="363434"/>
              </w:rPr>
            </w:pPr>
            <w:r w:rsidRPr="00586650">
              <w:rPr>
                <w:rFonts w:ascii="Arial" w:eastAsia="MS Mincho" w:hAnsi="Arial" w:cs="Arial"/>
                <w:color w:val="000000" w:themeColor="text1"/>
                <w:sz w:val="19"/>
                <w:szCs w:val="19"/>
              </w:rPr>
              <w:t>______2.</w:t>
            </w:r>
          </w:p>
        </w:tc>
        <w:tc>
          <w:tcPr>
            <w:tcW w:w="8970" w:type="dxa"/>
          </w:tcPr>
          <w:p w:rsidR="000054FB" w:rsidRPr="00586650" w:rsidRDefault="005A6D70" w:rsidP="00B1416F">
            <w:pPr>
              <w:widowControl w:val="0"/>
              <w:autoSpaceDE w:val="0"/>
              <w:autoSpaceDN w:val="0"/>
              <w:adjustRightInd w:val="0"/>
              <w:spacing w:after="0" w:line="240" w:lineRule="auto"/>
              <w:rPr>
                <w:rFonts w:ascii="Arial" w:eastAsia="MS Mincho" w:hAnsi="Arial" w:cs="Arial"/>
                <w:color w:val="000000" w:themeColor="text1"/>
                <w:sz w:val="19"/>
                <w:szCs w:val="19"/>
              </w:rPr>
            </w:pPr>
            <w:r>
              <w:rPr>
                <w:rFonts w:ascii="Arial" w:eastAsia="MS Mincho" w:hAnsi="Arial" w:cs="Arial"/>
                <w:color w:val="000000" w:themeColor="text1"/>
                <w:sz w:val="20"/>
                <w:szCs w:val="20"/>
              </w:rPr>
              <w:t>Demonstrate</w:t>
            </w:r>
            <w:r w:rsidR="000054FB" w:rsidRPr="00586650">
              <w:rPr>
                <w:rFonts w:ascii="Arial" w:eastAsia="MS Mincho" w:hAnsi="Arial" w:cs="Arial"/>
                <w:color w:val="000000" w:themeColor="text1"/>
                <w:sz w:val="20"/>
                <w:szCs w:val="20"/>
              </w:rPr>
              <w:t xml:space="preserve"> a</w:t>
            </w:r>
            <w:r>
              <w:rPr>
                <w:rFonts w:ascii="Arial" w:eastAsia="MS Mincho" w:hAnsi="Arial" w:cs="Arial"/>
                <w:color w:val="000000" w:themeColor="text1"/>
                <w:sz w:val="20"/>
                <w:szCs w:val="20"/>
              </w:rPr>
              <w:t xml:space="preserve">nd present what </w:t>
            </w:r>
            <w:r w:rsidR="00071FB9">
              <w:rPr>
                <w:rFonts w:ascii="Arial" w:eastAsia="MS Mincho" w:hAnsi="Arial" w:cs="Arial"/>
                <w:color w:val="000000" w:themeColor="text1"/>
                <w:sz w:val="20"/>
                <w:szCs w:val="20"/>
              </w:rPr>
              <w:t xml:space="preserve">is </w:t>
            </w:r>
            <w:r>
              <w:rPr>
                <w:rFonts w:ascii="Arial" w:eastAsia="MS Mincho" w:hAnsi="Arial" w:cs="Arial"/>
                <w:color w:val="000000" w:themeColor="text1"/>
                <w:sz w:val="20"/>
                <w:szCs w:val="20"/>
              </w:rPr>
              <w:t xml:space="preserve">a </w:t>
            </w:r>
            <w:r w:rsidR="000054FB" w:rsidRPr="00586650">
              <w:rPr>
                <w:rFonts w:ascii="Arial" w:eastAsia="MS Mincho" w:hAnsi="Arial" w:cs="Arial"/>
                <w:color w:val="000000" w:themeColor="text1"/>
                <w:sz w:val="20"/>
                <w:szCs w:val="20"/>
              </w:rPr>
              <w:t xml:space="preserve">properly dressed and decorated </w:t>
            </w:r>
            <w:r w:rsidR="000054FB">
              <w:rPr>
                <w:rFonts w:ascii="Arial" w:eastAsia="MS Mincho" w:hAnsi="Arial" w:cs="Arial"/>
                <w:color w:val="000000" w:themeColor="text1"/>
                <w:sz w:val="20"/>
                <w:szCs w:val="20"/>
              </w:rPr>
              <w:t>Cadet</w:t>
            </w:r>
            <w:r w:rsidR="000054FB" w:rsidRPr="00586650">
              <w:rPr>
                <w:rFonts w:ascii="Arial" w:eastAsia="MS Mincho" w:hAnsi="Arial" w:cs="Arial"/>
                <w:color w:val="000000" w:themeColor="text1"/>
                <w:sz w:val="20"/>
                <w:szCs w:val="20"/>
              </w:rPr>
              <w:t>s.</w:t>
            </w:r>
          </w:p>
        </w:tc>
      </w:tr>
      <w:tr w:rsidR="000054FB" w:rsidRPr="00586650" w:rsidTr="00BE36B4">
        <w:trPr>
          <w:trHeight w:val="512"/>
        </w:trPr>
        <w:tc>
          <w:tcPr>
            <w:tcW w:w="1110" w:type="dxa"/>
          </w:tcPr>
          <w:p w:rsidR="000054FB" w:rsidRPr="00586650" w:rsidRDefault="000054FB" w:rsidP="00A775BA">
            <w:pPr>
              <w:widowControl w:val="0"/>
              <w:autoSpaceDE w:val="0"/>
              <w:autoSpaceDN w:val="0"/>
              <w:adjustRightInd w:val="0"/>
              <w:spacing w:after="0" w:line="240" w:lineRule="auto"/>
              <w:rPr>
                <w:rFonts w:ascii="Arial" w:eastAsia="MS Mincho" w:hAnsi="Arial" w:cs="Arial"/>
                <w:color w:val="000000" w:themeColor="text1"/>
                <w:sz w:val="19"/>
                <w:szCs w:val="19"/>
                <w:u w:val="single" w:color="363434"/>
              </w:rPr>
            </w:pPr>
            <w:r w:rsidRPr="00586650">
              <w:rPr>
                <w:rFonts w:ascii="Arial" w:eastAsia="MS Mincho" w:hAnsi="Arial" w:cs="Arial"/>
                <w:color w:val="000000" w:themeColor="text1"/>
                <w:sz w:val="19"/>
                <w:szCs w:val="19"/>
              </w:rPr>
              <w:t>______3.</w:t>
            </w:r>
          </w:p>
        </w:tc>
        <w:tc>
          <w:tcPr>
            <w:tcW w:w="8970" w:type="dxa"/>
          </w:tcPr>
          <w:p w:rsidR="000054FB" w:rsidRPr="00586650" w:rsidRDefault="000054FB" w:rsidP="001D5226">
            <w:pPr>
              <w:widowControl w:val="0"/>
              <w:numPr>
                <w:ilvl w:val="0"/>
                <w:numId w:val="11"/>
              </w:numPr>
              <w:autoSpaceDE w:val="0"/>
              <w:autoSpaceDN w:val="0"/>
              <w:adjustRightInd w:val="0"/>
              <w:spacing w:after="0" w:line="240" w:lineRule="auto"/>
              <w:ind w:left="0" w:hanging="446"/>
              <w:rPr>
                <w:rFonts w:ascii="Arial" w:eastAsia="MS Mincho" w:hAnsi="Arial" w:cs="Arial"/>
                <w:color w:val="000000" w:themeColor="text1"/>
                <w:sz w:val="19"/>
                <w:szCs w:val="19"/>
              </w:rPr>
            </w:pPr>
            <w:r w:rsidRPr="00586650">
              <w:rPr>
                <w:rFonts w:ascii="Arial" w:eastAsia="MS Mincho" w:hAnsi="Arial" w:cs="Arial"/>
                <w:color w:val="000000" w:themeColor="text1"/>
                <w:sz w:val="20"/>
                <w:szCs w:val="20"/>
              </w:rPr>
              <w:t xml:space="preserve">COMPARE the significance of the </w:t>
            </w:r>
            <w:r>
              <w:rPr>
                <w:rFonts w:ascii="Arial" w:eastAsia="MS Mincho" w:hAnsi="Arial" w:cs="Arial"/>
                <w:color w:val="000000" w:themeColor="text1"/>
                <w:sz w:val="20"/>
                <w:szCs w:val="20"/>
              </w:rPr>
              <w:t>Cadet</w:t>
            </w:r>
            <w:r w:rsidRPr="00586650">
              <w:rPr>
                <w:rFonts w:ascii="Arial" w:eastAsia="MS Mincho" w:hAnsi="Arial" w:cs="Arial"/>
                <w:color w:val="000000" w:themeColor="text1"/>
                <w:sz w:val="20"/>
                <w:szCs w:val="20"/>
              </w:rPr>
              <w:t xml:space="preserve"> uniform to other teams who require uniforms and CREATE a Venn Diagram.</w:t>
            </w:r>
          </w:p>
        </w:tc>
      </w:tr>
      <w:tr w:rsidR="000054FB" w:rsidRPr="00586650" w:rsidTr="00BE36B4">
        <w:trPr>
          <w:trHeight w:val="512"/>
        </w:trPr>
        <w:tc>
          <w:tcPr>
            <w:tcW w:w="1110" w:type="dxa"/>
          </w:tcPr>
          <w:p w:rsidR="000054FB" w:rsidRPr="00586650" w:rsidRDefault="000054FB" w:rsidP="00A775BA">
            <w:pPr>
              <w:widowControl w:val="0"/>
              <w:autoSpaceDE w:val="0"/>
              <w:autoSpaceDN w:val="0"/>
              <w:adjustRightInd w:val="0"/>
              <w:spacing w:after="0" w:line="240" w:lineRule="auto"/>
              <w:rPr>
                <w:rFonts w:ascii="Arial" w:eastAsia="MS Mincho" w:hAnsi="Arial" w:cs="Arial"/>
                <w:color w:val="000000" w:themeColor="text1"/>
                <w:sz w:val="19"/>
                <w:szCs w:val="19"/>
                <w:u w:val="single" w:color="363434"/>
              </w:rPr>
            </w:pPr>
            <w:r w:rsidRPr="00586650">
              <w:rPr>
                <w:rFonts w:ascii="Arial" w:eastAsia="MS Mincho" w:hAnsi="Arial" w:cs="Arial"/>
                <w:color w:val="000000" w:themeColor="text1"/>
                <w:sz w:val="19"/>
                <w:szCs w:val="19"/>
              </w:rPr>
              <w:t>______4.</w:t>
            </w:r>
          </w:p>
        </w:tc>
        <w:tc>
          <w:tcPr>
            <w:tcW w:w="8970" w:type="dxa"/>
          </w:tcPr>
          <w:p w:rsidR="000054FB" w:rsidRPr="00586650" w:rsidRDefault="000054FB" w:rsidP="00A21D50">
            <w:pPr>
              <w:widowControl w:val="0"/>
              <w:numPr>
                <w:ilvl w:val="0"/>
                <w:numId w:val="11"/>
              </w:numPr>
              <w:autoSpaceDE w:val="0"/>
              <w:autoSpaceDN w:val="0"/>
              <w:adjustRightInd w:val="0"/>
              <w:spacing w:after="0" w:line="240" w:lineRule="auto"/>
              <w:ind w:left="0" w:hanging="446"/>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COMPLETE Exercise #1: Uniform Matching.</w:t>
            </w:r>
          </w:p>
        </w:tc>
      </w:tr>
      <w:tr w:rsidR="000054FB" w:rsidRPr="00586650" w:rsidTr="00BE36B4">
        <w:trPr>
          <w:trHeight w:val="548"/>
        </w:trPr>
        <w:tc>
          <w:tcPr>
            <w:tcW w:w="1110" w:type="dxa"/>
          </w:tcPr>
          <w:p w:rsidR="000054FB" w:rsidRPr="00586650" w:rsidRDefault="000054FB" w:rsidP="00A775BA">
            <w:pPr>
              <w:widowControl w:val="0"/>
              <w:autoSpaceDE w:val="0"/>
              <w:autoSpaceDN w:val="0"/>
              <w:adjustRightInd w:val="0"/>
              <w:spacing w:after="0" w:line="240" w:lineRule="auto"/>
              <w:rPr>
                <w:rFonts w:ascii="Arial" w:eastAsia="MS Mincho" w:hAnsi="Arial" w:cs="Arial"/>
                <w:color w:val="000000" w:themeColor="text1"/>
                <w:sz w:val="19"/>
                <w:szCs w:val="19"/>
                <w:u w:val="single" w:color="363434"/>
              </w:rPr>
            </w:pPr>
            <w:r w:rsidRPr="00586650">
              <w:rPr>
                <w:rFonts w:ascii="Arial" w:eastAsia="MS Mincho" w:hAnsi="Arial" w:cs="Arial"/>
                <w:color w:val="000000" w:themeColor="text1"/>
                <w:sz w:val="19"/>
                <w:szCs w:val="19"/>
              </w:rPr>
              <w:lastRenderedPageBreak/>
              <w:t>______5.</w:t>
            </w:r>
          </w:p>
        </w:tc>
        <w:tc>
          <w:tcPr>
            <w:tcW w:w="8970" w:type="dxa"/>
          </w:tcPr>
          <w:p w:rsidR="000054FB" w:rsidRPr="00586650" w:rsidRDefault="000054FB" w:rsidP="00A21D50">
            <w:pPr>
              <w:widowControl w:val="0"/>
              <w:numPr>
                <w:ilvl w:val="0"/>
                <w:numId w:val="11"/>
              </w:numPr>
              <w:autoSpaceDE w:val="0"/>
              <w:autoSpaceDN w:val="0"/>
              <w:adjustRightInd w:val="0"/>
              <w:spacing w:after="0" w:line="240" w:lineRule="auto"/>
              <w:ind w:left="0" w:hanging="446"/>
              <w:rPr>
                <w:rFonts w:ascii="Arial" w:eastAsia="MS Mincho" w:hAnsi="Arial" w:cs="Arial"/>
                <w:color w:val="000000" w:themeColor="text1"/>
                <w:sz w:val="20"/>
                <w:szCs w:val="20"/>
              </w:rPr>
            </w:pPr>
            <w:r w:rsidRPr="00586650">
              <w:rPr>
                <w:rFonts w:ascii="Arial" w:hAnsi="Arial" w:cs="Arial"/>
                <w:color w:val="000000" w:themeColor="text1"/>
                <w:sz w:val="20"/>
                <w:szCs w:val="20"/>
              </w:rPr>
              <w:t>REFLECT on what you know and don’t know about the JROTC Cadet uniforms. ANSWER the reflection questions presented by your instructor</w:t>
            </w:r>
            <w:r w:rsidRPr="00586650">
              <w:rPr>
                <w:rFonts w:ascii="Arial" w:hAnsi="Arial" w:cs="Arial"/>
                <w:i/>
                <w:color w:val="000000" w:themeColor="text1"/>
                <w:sz w:val="20"/>
                <w:szCs w:val="20"/>
              </w:rPr>
              <w:t>.</w:t>
            </w:r>
          </w:p>
        </w:tc>
      </w:tr>
    </w:tbl>
    <w:p w:rsidR="00F82DB9" w:rsidRPr="00586650" w:rsidRDefault="00F82DB9" w:rsidP="00F82DB9">
      <w:pPr>
        <w:spacing w:after="0" w:line="240" w:lineRule="auto"/>
        <w:jc w:val="center"/>
        <w:rPr>
          <w:rFonts w:ascii="Comic Sans MS" w:eastAsia="MS Mincho" w:hAnsi="Comic Sans MS"/>
          <w:b/>
          <w:color w:val="000000" w:themeColor="text1"/>
        </w:rPr>
      </w:pPr>
    </w:p>
    <w:p w:rsidR="00F82DB9" w:rsidRPr="00586650" w:rsidRDefault="00F82DB9" w:rsidP="00EC15D6">
      <w:pPr>
        <w:spacing w:after="0" w:line="240" w:lineRule="auto"/>
        <w:ind w:left="-450"/>
        <w:rPr>
          <w:rFonts w:ascii="Comic Sans MS" w:eastAsia="MS Mincho" w:hAnsi="Comic Sans MS"/>
          <w:b/>
          <w:color w:val="000000" w:themeColor="text1"/>
        </w:rPr>
      </w:pPr>
      <w:r w:rsidRPr="00586650">
        <w:rPr>
          <w:rFonts w:ascii="Comic Sans MS" w:eastAsia="MS Mincho" w:hAnsi="Comic Sans MS"/>
          <w:b/>
          <w:color w:val="000000" w:themeColor="text1"/>
        </w:rPr>
        <w:t>GATHER PHASE: So, what else do you need to know or learn?</w:t>
      </w:r>
    </w:p>
    <w:p w:rsidR="00300376" w:rsidRPr="00586650" w:rsidRDefault="008A70A7" w:rsidP="0072426B">
      <w:pPr>
        <w:widowControl w:val="0"/>
        <w:autoSpaceDE w:val="0"/>
        <w:autoSpaceDN w:val="0"/>
        <w:adjustRightInd w:val="0"/>
        <w:spacing w:after="0" w:line="240" w:lineRule="auto"/>
        <w:ind w:right="464"/>
        <w:rPr>
          <w:rFonts w:ascii="Times New Roman" w:eastAsia="MS Mincho" w:hAnsi="Times New Roman"/>
          <w:b/>
          <w:color w:val="000000" w:themeColor="text1"/>
          <w:sz w:val="20"/>
          <w:szCs w:val="20"/>
        </w:rPr>
      </w:pPr>
      <w:r>
        <w:rPr>
          <w:noProof/>
          <w:color w:val="000000" w:themeColor="text1"/>
        </w:rPr>
        <w:drawing>
          <wp:anchor distT="0" distB="0" distL="114300" distR="114300" simplePos="0" relativeHeight="251648512" behindDoc="0" locked="0" layoutInCell="1" allowOverlap="1">
            <wp:simplePos x="0" y="0"/>
            <wp:positionH relativeFrom="column">
              <wp:posOffset>5648325</wp:posOffset>
            </wp:positionH>
            <wp:positionV relativeFrom="paragraph">
              <wp:posOffset>-282575</wp:posOffset>
            </wp:positionV>
            <wp:extent cx="338455" cy="345440"/>
            <wp:effectExtent l="0" t="0" r="4445" b="0"/>
            <wp:wrapNone/>
            <wp:docPr id="107" name="Picture 107" descr="icon_g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con_gath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455"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MS Mincho" w:hAnsi="Comic Sans MS"/>
          <w:b/>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-279400</wp:posOffset>
                </wp:positionH>
                <wp:positionV relativeFrom="paragraph">
                  <wp:posOffset>71755</wp:posOffset>
                </wp:positionV>
                <wp:extent cx="6356350" cy="0"/>
                <wp:effectExtent l="15875" t="17780" r="9525" b="1079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5FCCF" id="AutoShape 98" o:spid="_x0000_s1026" type="#_x0000_t32" style="position:absolute;margin-left:-22pt;margin-top:5.65pt;width:50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" strokeweight="1.5pt"/>
            </w:pict>
          </mc:Fallback>
        </mc:AlternateContent>
      </w:r>
      <w:r>
        <w:rPr>
          <w:rFonts w:ascii="Comic Sans MS" w:eastAsia="MS Mincho" w:hAnsi="Comic Sans MS"/>
          <w:b/>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-279400</wp:posOffset>
                </wp:positionH>
                <wp:positionV relativeFrom="paragraph">
                  <wp:posOffset>-290195</wp:posOffset>
                </wp:positionV>
                <wp:extent cx="6356350" cy="0"/>
                <wp:effectExtent l="15875" t="17780" r="9525" b="1079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439FB" id="AutoShape 97" o:spid="_x0000_s1026" type="#_x0000_t32" style="position:absolute;margin-left:-22pt;margin-top:-22.85pt;width:5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" strokeweight="1.5pt"/>
            </w:pict>
          </mc:Fallback>
        </mc:AlternateContent>
      </w:r>
    </w:p>
    <w:tbl>
      <w:tblPr>
        <w:tblW w:w="10170" w:type="dxa"/>
        <w:tblInd w:w="-342" w:type="dxa"/>
        <w:tblLook w:val="04A0" w:firstRow="1" w:lastRow="0" w:firstColumn="1" w:lastColumn="0" w:noHBand="0" w:noVBand="1"/>
      </w:tblPr>
      <w:tblGrid>
        <w:gridCol w:w="900"/>
        <w:gridCol w:w="1080"/>
        <w:gridCol w:w="8190"/>
      </w:tblGrid>
      <w:tr w:rsidR="00A21D50" w:rsidRPr="00586650" w:rsidTr="001D5226">
        <w:trPr>
          <w:trHeight w:val="504"/>
        </w:trPr>
        <w:tc>
          <w:tcPr>
            <w:tcW w:w="900" w:type="dxa"/>
          </w:tcPr>
          <w:p w:rsidR="00A21D50" w:rsidRPr="00586650" w:rsidRDefault="00A21D50" w:rsidP="00A21D50">
            <w:pPr>
              <w:widowControl w:val="0"/>
              <w:autoSpaceDE w:val="0"/>
              <w:autoSpaceDN w:val="0"/>
              <w:adjustRightInd w:val="0"/>
              <w:spacing w:after="0" w:line="240" w:lineRule="auto"/>
              <w:rPr>
                <w:rFonts w:ascii="Comic Sans MS" w:eastAsia="MS Mincho" w:hAnsi="Comic Sans MS" w:cs="Arial"/>
                <w:b/>
                <w:color w:val="000000" w:themeColor="text1"/>
                <w:sz w:val="20"/>
                <w:szCs w:val="20"/>
                <w:u w:val="single"/>
              </w:rPr>
            </w:pPr>
            <w:r w:rsidRPr="00586650">
              <w:rPr>
                <w:rFonts w:ascii="Comic Sans MS" w:eastAsia="MS Mincho" w:hAnsi="Comic Sans MS" w:cs="Arial"/>
                <w:b/>
                <w:color w:val="000000" w:themeColor="text1"/>
                <w:sz w:val="20"/>
                <w:szCs w:val="20"/>
                <w:u w:val="single"/>
              </w:rPr>
              <w:t>Part 1</w:t>
            </w:r>
          </w:p>
        </w:tc>
        <w:tc>
          <w:tcPr>
            <w:tcW w:w="1080" w:type="dxa"/>
            <w:shd w:val="clear" w:color="auto" w:fill="auto"/>
          </w:tcPr>
          <w:p w:rsidR="00A21D50" w:rsidRPr="00586650" w:rsidRDefault="00A21D50" w:rsidP="00A21D50">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______1.</w:t>
            </w:r>
          </w:p>
        </w:tc>
        <w:tc>
          <w:tcPr>
            <w:tcW w:w="8190" w:type="dxa"/>
            <w:shd w:val="clear" w:color="auto" w:fill="auto"/>
          </w:tcPr>
          <w:p w:rsidR="00A21D50" w:rsidRPr="00586650" w:rsidRDefault="0035253F" w:rsidP="00A21D50">
            <w:pPr>
              <w:widowControl w:val="0"/>
              <w:autoSpaceDE w:val="0"/>
              <w:autoSpaceDN w:val="0"/>
              <w:adjustRightInd w:val="0"/>
              <w:spacing w:after="0" w:line="240" w:lineRule="auto"/>
              <w:rPr>
                <w:rFonts w:ascii="Times New Roman" w:eastAsia="MS Mincho" w:hAnsi="Times New Roman"/>
                <w:b/>
                <w:color w:val="000000" w:themeColor="text1"/>
                <w:sz w:val="20"/>
                <w:szCs w:val="20"/>
              </w:rPr>
            </w:pPr>
            <w:r>
              <w:rPr>
                <w:rFonts w:ascii="Arial" w:eastAsia="MS Mincho" w:hAnsi="Arial" w:cs="Arial"/>
                <w:color w:val="000000" w:themeColor="text1"/>
                <w:sz w:val="20"/>
                <w:szCs w:val="20"/>
              </w:rPr>
              <w:t>Draw</w:t>
            </w:r>
            <w:r w:rsidR="00A21D50" w:rsidRPr="00586650">
              <w:rPr>
                <w:rFonts w:ascii="Arial" w:eastAsia="MS Mincho" w:hAnsi="Arial" w:cs="Arial"/>
                <w:color w:val="000000" w:themeColor="text1"/>
                <w:sz w:val="20"/>
                <w:szCs w:val="20"/>
              </w:rPr>
              <w:t xml:space="preserve"> a Bubble Map </w:t>
            </w:r>
            <w:r w:rsidR="00790298" w:rsidRPr="00586650">
              <w:rPr>
                <w:rFonts w:ascii="Arial" w:eastAsia="MS Mincho" w:hAnsi="Arial" w:cs="Arial"/>
                <w:color w:val="000000" w:themeColor="text1"/>
                <w:sz w:val="20"/>
                <w:szCs w:val="20"/>
              </w:rPr>
              <w:t xml:space="preserve">on </w:t>
            </w:r>
            <w:r w:rsidR="00A21D50" w:rsidRPr="00586650">
              <w:rPr>
                <w:rFonts w:ascii="Arial" w:eastAsia="MS Mincho" w:hAnsi="Arial" w:cs="Arial"/>
                <w:color w:val="000000" w:themeColor="text1"/>
                <w:sz w:val="20"/>
                <w:szCs w:val="20"/>
              </w:rPr>
              <w:t>the qualities a JROTC Cadet exhibits when his or her appearance meets the uniform standards</w:t>
            </w:r>
            <w:r w:rsidR="008C0F44" w:rsidRPr="00586650">
              <w:rPr>
                <w:rFonts w:ascii="Arial" w:eastAsia="MS Mincho" w:hAnsi="Arial" w:cs="Arial"/>
                <w:color w:val="000000" w:themeColor="text1"/>
                <w:sz w:val="20"/>
                <w:szCs w:val="20"/>
              </w:rPr>
              <w:t>.</w:t>
            </w:r>
          </w:p>
        </w:tc>
      </w:tr>
      <w:tr w:rsidR="00A21D50" w:rsidRPr="00586650" w:rsidTr="001D5226">
        <w:trPr>
          <w:trHeight w:val="270"/>
        </w:trPr>
        <w:tc>
          <w:tcPr>
            <w:tcW w:w="900" w:type="dxa"/>
          </w:tcPr>
          <w:p w:rsidR="00A21D50" w:rsidRPr="00586650" w:rsidRDefault="00A21D50" w:rsidP="00A21D50">
            <w:pPr>
              <w:widowControl w:val="0"/>
              <w:autoSpaceDE w:val="0"/>
              <w:autoSpaceDN w:val="0"/>
              <w:adjustRightInd w:val="0"/>
              <w:spacing w:after="0" w:line="240" w:lineRule="auto"/>
              <w:rPr>
                <w:rFonts w:ascii="Arial" w:eastAsia="MS Mincho" w:hAnsi="Arial" w:cs="Arial"/>
                <w:color w:val="000000" w:themeColor="text1"/>
                <w:sz w:val="19"/>
                <w:szCs w:val="19"/>
              </w:rPr>
            </w:pPr>
          </w:p>
        </w:tc>
        <w:tc>
          <w:tcPr>
            <w:tcW w:w="1080" w:type="dxa"/>
            <w:shd w:val="clear" w:color="auto" w:fill="auto"/>
          </w:tcPr>
          <w:p w:rsidR="00A21D50" w:rsidRPr="00586650" w:rsidRDefault="00A21D50" w:rsidP="00A21D50">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______2.</w:t>
            </w:r>
          </w:p>
        </w:tc>
        <w:tc>
          <w:tcPr>
            <w:tcW w:w="8190" w:type="dxa"/>
            <w:shd w:val="clear" w:color="auto" w:fill="auto"/>
          </w:tcPr>
          <w:p w:rsidR="00A21D50" w:rsidRPr="00586650" w:rsidRDefault="0035253F" w:rsidP="00A21D50">
            <w:pPr>
              <w:widowControl w:val="0"/>
              <w:autoSpaceDE w:val="0"/>
              <w:autoSpaceDN w:val="0"/>
              <w:adjustRightInd w:val="0"/>
              <w:spacing w:after="0" w:line="240" w:lineRule="auto"/>
              <w:ind w:right="464"/>
              <w:rPr>
                <w:rFonts w:ascii="Times New Roman" w:eastAsia="MS Mincho" w:hAnsi="Times New Roman"/>
                <w:b/>
                <w:color w:val="000000" w:themeColor="text1"/>
                <w:sz w:val="20"/>
                <w:szCs w:val="20"/>
              </w:rPr>
            </w:pPr>
            <w:r>
              <w:rPr>
                <w:rFonts w:ascii="Arial" w:hAnsi="Arial" w:cs="Arial"/>
                <w:color w:val="000000" w:themeColor="text1"/>
                <w:sz w:val="20"/>
                <w:szCs w:val="20"/>
              </w:rPr>
              <w:t xml:space="preserve">Compare and contrast the characteristics of a </w:t>
            </w:r>
            <w:r w:rsidR="00A21D50" w:rsidRPr="00586650">
              <w:rPr>
                <w:rFonts w:ascii="Arial" w:hAnsi="Arial" w:cs="Arial"/>
                <w:color w:val="000000" w:themeColor="text1"/>
                <w:sz w:val="20"/>
                <w:szCs w:val="20"/>
              </w:rPr>
              <w:t>Clean Start.</w:t>
            </w:r>
          </w:p>
        </w:tc>
      </w:tr>
      <w:tr w:rsidR="00A21D50" w:rsidRPr="00586650" w:rsidTr="001D5226">
        <w:trPr>
          <w:trHeight w:val="441"/>
        </w:trPr>
        <w:tc>
          <w:tcPr>
            <w:tcW w:w="900" w:type="dxa"/>
          </w:tcPr>
          <w:p w:rsidR="00A21D50" w:rsidRPr="00586650" w:rsidRDefault="00A21D50" w:rsidP="00A21D50">
            <w:pPr>
              <w:widowControl w:val="0"/>
              <w:autoSpaceDE w:val="0"/>
              <w:autoSpaceDN w:val="0"/>
              <w:adjustRightInd w:val="0"/>
              <w:spacing w:after="0" w:line="240" w:lineRule="auto"/>
              <w:rPr>
                <w:rFonts w:ascii="Arial" w:eastAsia="MS Mincho" w:hAnsi="Arial" w:cs="Arial"/>
                <w:color w:val="000000" w:themeColor="text1"/>
                <w:sz w:val="19"/>
                <w:szCs w:val="19"/>
              </w:rPr>
            </w:pPr>
          </w:p>
        </w:tc>
        <w:tc>
          <w:tcPr>
            <w:tcW w:w="1080" w:type="dxa"/>
            <w:shd w:val="clear" w:color="auto" w:fill="auto"/>
          </w:tcPr>
          <w:p w:rsidR="00A21D50" w:rsidRPr="00586650" w:rsidRDefault="00A21D50" w:rsidP="00A21D50">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______3.</w:t>
            </w:r>
          </w:p>
        </w:tc>
        <w:tc>
          <w:tcPr>
            <w:tcW w:w="8190" w:type="dxa"/>
            <w:shd w:val="clear" w:color="auto" w:fill="auto"/>
          </w:tcPr>
          <w:p w:rsidR="00A21D50" w:rsidRPr="00586650" w:rsidRDefault="001D5226" w:rsidP="00A21D50">
            <w:pPr>
              <w:widowControl w:val="0"/>
              <w:autoSpaceDE w:val="0"/>
              <w:autoSpaceDN w:val="0"/>
              <w:adjustRightInd w:val="0"/>
              <w:spacing w:after="0" w:line="240" w:lineRule="auto"/>
              <w:ind w:right="464"/>
              <w:rPr>
                <w:rFonts w:ascii="Times New Roman" w:eastAsia="MS Mincho" w:hAnsi="Times New Roman"/>
                <w:b/>
                <w:color w:val="000000" w:themeColor="text1"/>
                <w:sz w:val="20"/>
                <w:szCs w:val="20"/>
              </w:rPr>
            </w:pPr>
            <w:r w:rsidRPr="00586650">
              <w:rPr>
                <w:rFonts w:ascii="Arial" w:eastAsia="MS Mincho" w:hAnsi="Arial" w:cs="Arial"/>
                <w:color w:val="000000" w:themeColor="text1"/>
                <w:sz w:val="20"/>
                <w:szCs w:val="20"/>
              </w:rPr>
              <w:t>COMPLETE Exercise #6</w:t>
            </w:r>
            <w:r w:rsidR="00D81167" w:rsidRPr="00586650">
              <w:rPr>
                <w:rFonts w:ascii="Arial" w:eastAsia="MS Mincho" w:hAnsi="Arial" w:cs="Arial"/>
                <w:color w:val="000000" w:themeColor="text1"/>
                <w:sz w:val="20"/>
                <w:szCs w:val="20"/>
              </w:rPr>
              <w:t>: Identify and Give Examples</w:t>
            </w:r>
            <w:r w:rsidRPr="00586650">
              <w:rPr>
                <w:rFonts w:ascii="Arial" w:eastAsia="MS Mincho" w:hAnsi="Arial" w:cs="Arial"/>
                <w:color w:val="000000" w:themeColor="text1"/>
                <w:sz w:val="20"/>
                <w:szCs w:val="20"/>
              </w:rPr>
              <w:t xml:space="preserve">. </w:t>
            </w:r>
            <w:r w:rsidR="00A21D50" w:rsidRPr="00586650">
              <w:rPr>
                <w:rFonts w:ascii="Arial" w:eastAsia="MS Mincho" w:hAnsi="Arial" w:cs="Arial"/>
                <w:color w:val="000000" w:themeColor="text1"/>
                <w:sz w:val="20"/>
                <w:szCs w:val="20"/>
              </w:rPr>
              <w:t xml:space="preserve">SHARE your reflection with a partner and check your answers with the instructor. </w:t>
            </w:r>
          </w:p>
        </w:tc>
      </w:tr>
      <w:tr w:rsidR="003000CB" w:rsidRPr="00586650" w:rsidTr="001D5226">
        <w:trPr>
          <w:trHeight w:val="441"/>
        </w:trPr>
        <w:tc>
          <w:tcPr>
            <w:tcW w:w="900" w:type="dxa"/>
          </w:tcPr>
          <w:p w:rsidR="003000CB" w:rsidRPr="00586650" w:rsidRDefault="003000CB" w:rsidP="00A21D50">
            <w:pPr>
              <w:widowControl w:val="0"/>
              <w:autoSpaceDE w:val="0"/>
              <w:autoSpaceDN w:val="0"/>
              <w:adjustRightInd w:val="0"/>
              <w:spacing w:after="0" w:line="240" w:lineRule="auto"/>
              <w:rPr>
                <w:rFonts w:ascii="Arial" w:eastAsia="MS Mincho" w:hAnsi="Arial" w:cs="Arial"/>
                <w:color w:val="000000" w:themeColor="text1"/>
                <w:sz w:val="19"/>
                <w:szCs w:val="19"/>
              </w:rPr>
            </w:pPr>
          </w:p>
        </w:tc>
        <w:tc>
          <w:tcPr>
            <w:tcW w:w="1080" w:type="dxa"/>
            <w:shd w:val="clear" w:color="auto" w:fill="auto"/>
          </w:tcPr>
          <w:p w:rsidR="003000CB" w:rsidRPr="00586650" w:rsidRDefault="003000CB" w:rsidP="00A21D50">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______4.</w:t>
            </w:r>
          </w:p>
        </w:tc>
        <w:tc>
          <w:tcPr>
            <w:tcW w:w="8190" w:type="dxa"/>
            <w:shd w:val="clear" w:color="auto" w:fill="auto"/>
          </w:tcPr>
          <w:p w:rsidR="003000CB" w:rsidRPr="00586650" w:rsidRDefault="003000CB" w:rsidP="00A21D50">
            <w:pPr>
              <w:widowControl w:val="0"/>
              <w:autoSpaceDE w:val="0"/>
              <w:autoSpaceDN w:val="0"/>
              <w:adjustRightInd w:val="0"/>
              <w:spacing w:after="0" w:line="240" w:lineRule="auto"/>
              <w:ind w:right="464"/>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 xml:space="preserve">REFLECT on your appearance as a JROTC </w:t>
            </w:r>
            <w:r w:rsidR="000054FB">
              <w:rPr>
                <w:rFonts w:ascii="Arial" w:eastAsia="MS Mincho" w:hAnsi="Arial" w:cs="Arial"/>
                <w:color w:val="000000" w:themeColor="text1"/>
                <w:sz w:val="20"/>
                <w:szCs w:val="20"/>
              </w:rPr>
              <w:t>Cadet</w:t>
            </w:r>
            <w:r w:rsidRPr="00586650">
              <w:rPr>
                <w:rFonts w:eastAsia="MS Mincho" w:cs="Arial"/>
                <w:i/>
                <w:color w:val="000000" w:themeColor="text1"/>
                <w:szCs w:val="20"/>
              </w:rPr>
              <w:t>.</w:t>
            </w:r>
            <w:r w:rsidRPr="00586650">
              <w:rPr>
                <w:rFonts w:ascii="Arial" w:eastAsia="MS Mincho" w:hAnsi="Arial" w:cs="Arial"/>
                <w:color w:val="000000" w:themeColor="text1"/>
                <w:sz w:val="20"/>
                <w:szCs w:val="20"/>
              </w:rPr>
              <w:t xml:space="preserve"> ANSWER the reflection questions presented by your instructor.</w:t>
            </w:r>
          </w:p>
        </w:tc>
      </w:tr>
      <w:tr w:rsidR="00A21D50" w:rsidRPr="00586650" w:rsidTr="001D5226">
        <w:trPr>
          <w:trHeight w:val="432"/>
        </w:trPr>
        <w:tc>
          <w:tcPr>
            <w:tcW w:w="900" w:type="dxa"/>
          </w:tcPr>
          <w:p w:rsidR="00A21D50" w:rsidRPr="00586650" w:rsidRDefault="00A21D50" w:rsidP="00A21D50">
            <w:pPr>
              <w:widowControl w:val="0"/>
              <w:autoSpaceDE w:val="0"/>
              <w:autoSpaceDN w:val="0"/>
              <w:adjustRightInd w:val="0"/>
              <w:spacing w:after="0" w:line="240" w:lineRule="auto"/>
              <w:rPr>
                <w:rFonts w:ascii="Arial" w:eastAsia="MS Mincho" w:hAnsi="Arial" w:cs="Arial"/>
                <w:color w:val="000000" w:themeColor="text1"/>
                <w:sz w:val="19"/>
                <w:szCs w:val="19"/>
                <w:u w:val="single"/>
              </w:rPr>
            </w:pPr>
            <w:r w:rsidRPr="00586650">
              <w:rPr>
                <w:rFonts w:ascii="Comic Sans MS" w:eastAsia="MS Mincho" w:hAnsi="Comic Sans MS" w:cs="Arial"/>
                <w:b/>
                <w:color w:val="000000" w:themeColor="text1"/>
                <w:sz w:val="20"/>
                <w:szCs w:val="20"/>
                <w:u w:val="single"/>
              </w:rPr>
              <w:t>Part 2</w:t>
            </w:r>
          </w:p>
        </w:tc>
        <w:tc>
          <w:tcPr>
            <w:tcW w:w="1080" w:type="dxa"/>
            <w:shd w:val="clear" w:color="auto" w:fill="auto"/>
          </w:tcPr>
          <w:p w:rsidR="00A21D50" w:rsidRPr="00586650" w:rsidRDefault="003000CB" w:rsidP="00A21D50">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______5</w:t>
            </w:r>
            <w:r w:rsidR="00A21D50" w:rsidRPr="00586650">
              <w:rPr>
                <w:rFonts w:ascii="Arial" w:eastAsia="MS Mincho" w:hAnsi="Arial" w:cs="Arial"/>
                <w:color w:val="000000" w:themeColor="text1"/>
                <w:sz w:val="19"/>
                <w:szCs w:val="19"/>
              </w:rPr>
              <w:t>.</w:t>
            </w:r>
          </w:p>
        </w:tc>
        <w:tc>
          <w:tcPr>
            <w:tcW w:w="8190" w:type="dxa"/>
            <w:shd w:val="clear" w:color="auto" w:fill="auto"/>
          </w:tcPr>
          <w:p w:rsidR="00A21D50" w:rsidRPr="00586650" w:rsidRDefault="00A21D50" w:rsidP="00A21D50">
            <w:pPr>
              <w:widowControl w:val="0"/>
              <w:autoSpaceDE w:val="0"/>
              <w:autoSpaceDN w:val="0"/>
              <w:adjustRightInd w:val="0"/>
              <w:spacing w:after="0" w:line="240" w:lineRule="auto"/>
              <w:ind w:right="464"/>
              <w:rPr>
                <w:rFonts w:ascii="Arial" w:hAnsi="Arial" w:cs="Arial"/>
                <w:color w:val="000000" w:themeColor="text1"/>
                <w:sz w:val="20"/>
                <w:szCs w:val="20"/>
              </w:rPr>
            </w:pPr>
            <w:r w:rsidRPr="00586650">
              <w:rPr>
                <w:rFonts w:ascii="Arial" w:eastAsia="MS Mincho" w:hAnsi="Arial" w:cs="Arial"/>
                <w:color w:val="000000" w:themeColor="text1"/>
                <w:sz w:val="20"/>
                <w:szCs w:val="20"/>
              </w:rPr>
              <w:t>JIGSAW assigned portions of text from Lesson 5: Your Personal Appearance and Uniform from Chapter 1 of the student text.</w:t>
            </w:r>
            <w:r w:rsidR="0035253F">
              <w:rPr>
                <w:rFonts w:ascii="Arial" w:eastAsia="MS Mincho" w:hAnsi="Arial" w:cs="Arial"/>
                <w:color w:val="000000" w:themeColor="text1"/>
                <w:sz w:val="20"/>
                <w:szCs w:val="20"/>
              </w:rPr>
              <w:t xml:space="preserve"> (Disregard until back in the classroom).</w:t>
            </w:r>
          </w:p>
        </w:tc>
      </w:tr>
      <w:tr w:rsidR="00A21D50" w:rsidRPr="00586650" w:rsidTr="001D5226">
        <w:trPr>
          <w:trHeight w:val="432"/>
        </w:trPr>
        <w:tc>
          <w:tcPr>
            <w:tcW w:w="900" w:type="dxa"/>
          </w:tcPr>
          <w:p w:rsidR="00A21D50" w:rsidRPr="00586650" w:rsidRDefault="00A21D50" w:rsidP="00A21D50">
            <w:pPr>
              <w:widowControl w:val="0"/>
              <w:autoSpaceDE w:val="0"/>
              <w:autoSpaceDN w:val="0"/>
              <w:adjustRightInd w:val="0"/>
              <w:spacing w:after="0" w:line="240" w:lineRule="auto"/>
              <w:rPr>
                <w:rFonts w:ascii="Comic Sans MS" w:eastAsia="MS Mincho" w:hAnsi="Comic Sans MS" w:cs="Arial"/>
                <w:b/>
                <w:color w:val="000000" w:themeColor="text1"/>
                <w:sz w:val="20"/>
                <w:szCs w:val="20"/>
              </w:rPr>
            </w:pPr>
          </w:p>
        </w:tc>
        <w:tc>
          <w:tcPr>
            <w:tcW w:w="1080" w:type="dxa"/>
            <w:shd w:val="clear" w:color="auto" w:fill="auto"/>
          </w:tcPr>
          <w:p w:rsidR="00A21D50" w:rsidRPr="00586650" w:rsidRDefault="003000CB" w:rsidP="00A21D50">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______6</w:t>
            </w:r>
            <w:r w:rsidR="00A21D50" w:rsidRPr="00586650">
              <w:rPr>
                <w:rFonts w:ascii="Arial" w:eastAsia="MS Mincho" w:hAnsi="Arial" w:cs="Arial"/>
                <w:color w:val="000000" w:themeColor="text1"/>
                <w:sz w:val="19"/>
                <w:szCs w:val="19"/>
              </w:rPr>
              <w:t>.</w:t>
            </w:r>
          </w:p>
        </w:tc>
        <w:tc>
          <w:tcPr>
            <w:tcW w:w="8190" w:type="dxa"/>
            <w:shd w:val="clear" w:color="auto" w:fill="auto"/>
          </w:tcPr>
          <w:p w:rsidR="00A21D50" w:rsidRPr="00586650" w:rsidRDefault="00A21D50" w:rsidP="0035253F">
            <w:pPr>
              <w:widowControl w:val="0"/>
              <w:autoSpaceDE w:val="0"/>
              <w:autoSpaceDN w:val="0"/>
              <w:adjustRightInd w:val="0"/>
              <w:spacing w:after="0" w:line="240" w:lineRule="auto"/>
              <w:ind w:right="464"/>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CREATE a visual tool (Thinking Map® or Graphic Organizer) to illustrate the information you are responsible for.</w:t>
            </w:r>
            <w:r w:rsidR="0035253F">
              <w:rPr>
                <w:rFonts w:ascii="Arial" w:eastAsia="MS Mincho" w:hAnsi="Arial" w:cs="Arial"/>
                <w:color w:val="000000" w:themeColor="text1"/>
                <w:sz w:val="20"/>
                <w:szCs w:val="20"/>
              </w:rPr>
              <w:t xml:space="preserve"> </w:t>
            </w:r>
          </w:p>
        </w:tc>
      </w:tr>
      <w:tr w:rsidR="00A21D50" w:rsidRPr="00586650" w:rsidTr="001D5226">
        <w:trPr>
          <w:trHeight w:val="171"/>
        </w:trPr>
        <w:tc>
          <w:tcPr>
            <w:tcW w:w="900" w:type="dxa"/>
          </w:tcPr>
          <w:p w:rsidR="00A21D50" w:rsidRPr="00586650" w:rsidRDefault="00A21D50" w:rsidP="00A21D50">
            <w:pPr>
              <w:widowControl w:val="0"/>
              <w:autoSpaceDE w:val="0"/>
              <w:autoSpaceDN w:val="0"/>
              <w:adjustRightInd w:val="0"/>
              <w:spacing w:after="0" w:line="240" w:lineRule="auto"/>
              <w:rPr>
                <w:rFonts w:ascii="Comic Sans MS" w:eastAsia="MS Mincho" w:hAnsi="Comic Sans MS" w:cs="Arial"/>
                <w:b/>
                <w:color w:val="000000" w:themeColor="text1"/>
                <w:sz w:val="20"/>
                <w:szCs w:val="20"/>
              </w:rPr>
            </w:pPr>
          </w:p>
        </w:tc>
        <w:tc>
          <w:tcPr>
            <w:tcW w:w="1080" w:type="dxa"/>
            <w:shd w:val="clear" w:color="auto" w:fill="auto"/>
          </w:tcPr>
          <w:p w:rsidR="00A21D50" w:rsidRPr="00586650" w:rsidRDefault="003000CB" w:rsidP="00A21D50">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______7</w:t>
            </w:r>
            <w:r w:rsidR="00A21D50" w:rsidRPr="00586650">
              <w:rPr>
                <w:rFonts w:ascii="Arial" w:eastAsia="MS Mincho" w:hAnsi="Arial" w:cs="Arial"/>
                <w:color w:val="000000" w:themeColor="text1"/>
                <w:sz w:val="19"/>
                <w:szCs w:val="19"/>
              </w:rPr>
              <w:t>.</w:t>
            </w:r>
          </w:p>
        </w:tc>
        <w:tc>
          <w:tcPr>
            <w:tcW w:w="8190" w:type="dxa"/>
            <w:shd w:val="clear" w:color="auto" w:fill="auto"/>
          </w:tcPr>
          <w:p w:rsidR="00A21D50" w:rsidRPr="00586650" w:rsidRDefault="0035253F" w:rsidP="00A21D50">
            <w:pPr>
              <w:widowControl w:val="0"/>
              <w:autoSpaceDE w:val="0"/>
              <w:autoSpaceDN w:val="0"/>
              <w:adjustRightInd w:val="0"/>
              <w:spacing w:after="0" w:line="240" w:lineRule="auto"/>
              <w:ind w:right="464"/>
              <w:rPr>
                <w:rFonts w:ascii="Arial" w:eastAsia="MS Mincho" w:hAnsi="Arial" w:cs="Arial"/>
                <w:color w:val="000000" w:themeColor="text1"/>
                <w:sz w:val="20"/>
                <w:szCs w:val="20"/>
              </w:rPr>
            </w:pPr>
            <w:r>
              <w:rPr>
                <w:rFonts w:ascii="Arial" w:eastAsia="MS Mincho" w:hAnsi="Arial" w:cs="Arial"/>
                <w:color w:val="000000" w:themeColor="text1"/>
                <w:sz w:val="20"/>
                <w:szCs w:val="20"/>
              </w:rPr>
              <w:t>COMPLETE Exercise 1-7</w:t>
            </w:r>
            <w:r w:rsidR="00A21D50" w:rsidRPr="00586650">
              <w:rPr>
                <w:rFonts w:ascii="Arial" w:eastAsia="MS Mincho" w:hAnsi="Arial" w:cs="Arial"/>
                <w:color w:val="000000" w:themeColor="text1"/>
                <w:sz w:val="20"/>
                <w:szCs w:val="20"/>
              </w:rPr>
              <w:t>.</w:t>
            </w:r>
          </w:p>
        </w:tc>
      </w:tr>
      <w:tr w:rsidR="00A21D50" w:rsidRPr="00586650" w:rsidTr="001D5226">
        <w:trPr>
          <w:trHeight w:val="470"/>
        </w:trPr>
        <w:tc>
          <w:tcPr>
            <w:tcW w:w="900" w:type="dxa"/>
          </w:tcPr>
          <w:p w:rsidR="00A21D50" w:rsidRPr="00586650" w:rsidRDefault="00A21D50" w:rsidP="00A21D50">
            <w:pPr>
              <w:widowControl w:val="0"/>
              <w:autoSpaceDE w:val="0"/>
              <w:autoSpaceDN w:val="0"/>
              <w:adjustRightInd w:val="0"/>
              <w:spacing w:after="0" w:line="240" w:lineRule="auto"/>
              <w:rPr>
                <w:rFonts w:ascii="Comic Sans MS" w:eastAsia="MS Mincho" w:hAnsi="Comic Sans MS" w:cs="Arial"/>
                <w:b/>
                <w:color w:val="000000" w:themeColor="text1"/>
                <w:sz w:val="20"/>
                <w:szCs w:val="20"/>
              </w:rPr>
            </w:pPr>
          </w:p>
        </w:tc>
        <w:tc>
          <w:tcPr>
            <w:tcW w:w="1080" w:type="dxa"/>
            <w:shd w:val="clear" w:color="auto" w:fill="auto"/>
          </w:tcPr>
          <w:p w:rsidR="00A21D50" w:rsidRPr="00586650" w:rsidRDefault="003000CB" w:rsidP="00A21D50">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______8</w:t>
            </w:r>
            <w:r w:rsidR="00A21D50" w:rsidRPr="00586650">
              <w:rPr>
                <w:rFonts w:ascii="Arial" w:eastAsia="MS Mincho" w:hAnsi="Arial" w:cs="Arial"/>
                <w:color w:val="000000" w:themeColor="text1"/>
                <w:sz w:val="19"/>
                <w:szCs w:val="19"/>
              </w:rPr>
              <w:t>.</w:t>
            </w:r>
          </w:p>
        </w:tc>
        <w:tc>
          <w:tcPr>
            <w:tcW w:w="8190" w:type="dxa"/>
            <w:shd w:val="clear" w:color="auto" w:fill="auto"/>
          </w:tcPr>
          <w:p w:rsidR="00A21D50" w:rsidRPr="00586650" w:rsidRDefault="00A21D50" w:rsidP="00A21D50">
            <w:pPr>
              <w:widowControl w:val="0"/>
              <w:autoSpaceDE w:val="0"/>
              <w:autoSpaceDN w:val="0"/>
              <w:adjustRightInd w:val="0"/>
              <w:spacing w:after="0" w:line="240" w:lineRule="auto"/>
              <w:ind w:right="464"/>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REFLECT on the mai</w:t>
            </w:r>
            <w:r w:rsidR="001D5226" w:rsidRPr="00586650">
              <w:rPr>
                <w:rFonts w:ascii="Arial" w:eastAsia="MS Mincho" w:hAnsi="Arial" w:cs="Arial"/>
                <w:color w:val="000000" w:themeColor="text1"/>
                <w:sz w:val="20"/>
                <w:szCs w:val="20"/>
              </w:rPr>
              <w:t xml:space="preserve">ntenance of the JROTC uniform. </w:t>
            </w:r>
            <w:r w:rsidRPr="00586650">
              <w:rPr>
                <w:rFonts w:ascii="Arial" w:eastAsia="MS Mincho" w:hAnsi="Arial" w:cs="Arial"/>
                <w:color w:val="000000" w:themeColor="text1"/>
                <w:sz w:val="20"/>
                <w:szCs w:val="20"/>
              </w:rPr>
              <w:t>ANSWER the reflection questions presented by your instructor.</w:t>
            </w:r>
          </w:p>
        </w:tc>
      </w:tr>
    </w:tbl>
    <w:p w:rsidR="004D0EE2" w:rsidRPr="00586650" w:rsidRDefault="008A70A7" w:rsidP="00F82DB9">
      <w:pPr>
        <w:widowControl w:val="0"/>
        <w:autoSpaceDE w:val="0"/>
        <w:autoSpaceDN w:val="0"/>
        <w:adjustRightInd w:val="0"/>
        <w:spacing w:after="0" w:line="240" w:lineRule="auto"/>
        <w:ind w:right="464"/>
        <w:rPr>
          <w:rFonts w:ascii="Comic Sans MS" w:eastAsia="MS Mincho" w:hAnsi="Comic Sans MS"/>
          <w:b/>
          <w:color w:val="000000" w:themeColor="text1"/>
        </w:rPr>
      </w:pPr>
      <w:r>
        <w:rPr>
          <w:noProof/>
          <w:color w:val="000000" w:themeColor="text1"/>
        </w:rPr>
        <w:drawing>
          <wp:anchor distT="0" distB="0" distL="114300" distR="114300" simplePos="0" relativeHeight="251647488" behindDoc="0" locked="0" layoutInCell="1" allowOverlap="1">
            <wp:simplePos x="0" y="0"/>
            <wp:positionH relativeFrom="column">
              <wp:posOffset>5448935</wp:posOffset>
            </wp:positionH>
            <wp:positionV relativeFrom="paragraph">
              <wp:posOffset>100330</wp:posOffset>
            </wp:positionV>
            <wp:extent cx="640080" cy="393700"/>
            <wp:effectExtent l="0" t="0" r="7620" b="6350"/>
            <wp:wrapNone/>
            <wp:docPr id="108" name="Picture 108" descr="icons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cons_proc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 cy="3937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MS Mincho" w:hAnsi="Comic Sans MS"/>
          <w:b/>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-279400</wp:posOffset>
                </wp:positionH>
                <wp:positionV relativeFrom="paragraph">
                  <wp:posOffset>128905</wp:posOffset>
                </wp:positionV>
                <wp:extent cx="6356350" cy="0"/>
                <wp:effectExtent l="15875" t="18415" r="9525" b="1016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A6DE8" id="AutoShape 99" o:spid="_x0000_s1026" type="#_x0000_t32" style="position:absolute;margin-left:-22pt;margin-top:10.15pt;width:50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" strokeweight="1.5pt"/>
            </w:pict>
          </mc:Fallback>
        </mc:AlternateContent>
      </w:r>
    </w:p>
    <w:p w:rsidR="00300376" w:rsidRPr="00586650" w:rsidRDefault="00F82DB9" w:rsidP="00EC15D6">
      <w:pPr>
        <w:widowControl w:val="0"/>
        <w:autoSpaceDE w:val="0"/>
        <w:autoSpaceDN w:val="0"/>
        <w:adjustRightInd w:val="0"/>
        <w:spacing w:after="0" w:line="240" w:lineRule="auto"/>
        <w:ind w:left="-450" w:right="464"/>
        <w:rPr>
          <w:rFonts w:ascii="Comic Sans MS" w:eastAsia="MS Mincho" w:hAnsi="Comic Sans MS"/>
          <w:b/>
          <w:color w:val="000000" w:themeColor="text1"/>
        </w:rPr>
      </w:pPr>
      <w:r w:rsidRPr="00586650">
        <w:rPr>
          <w:rFonts w:ascii="Comic Sans MS" w:eastAsia="MS Mincho" w:hAnsi="Comic Sans MS"/>
          <w:b/>
          <w:color w:val="000000" w:themeColor="text1"/>
        </w:rPr>
        <w:t>PROCESS PHASE: Now what can you do with this new information you’ve learned?</w:t>
      </w:r>
    </w:p>
    <w:p w:rsidR="004D0EE2" w:rsidRPr="00586650" w:rsidRDefault="008A70A7" w:rsidP="00F82DB9">
      <w:pPr>
        <w:widowControl w:val="0"/>
        <w:autoSpaceDE w:val="0"/>
        <w:autoSpaceDN w:val="0"/>
        <w:adjustRightInd w:val="0"/>
        <w:spacing w:after="0" w:line="240" w:lineRule="auto"/>
        <w:ind w:right="464"/>
        <w:rPr>
          <w:rFonts w:ascii="Times New Roman" w:eastAsia="MS Mincho" w:hAnsi="Times New Roman"/>
          <w:b/>
          <w:color w:val="000000" w:themeColor="text1"/>
          <w:sz w:val="20"/>
          <w:szCs w:val="20"/>
        </w:rPr>
      </w:pPr>
      <w:r>
        <w:rPr>
          <w:rFonts w:ascii="Comic Sans MS" w:eastAsia="MS Mincho" w:hAnsi="Comic Sans MS"/>
          <w:b/>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-279400</wp:posOffset>
                </wp:positionH>
                <wp:positionV relativeFrom="paragraph">
                  <wp:posOffset>92075</wp:posOffset>
                </wp:positionV>
                <wp:extent cx="6356350" cy="0"/>
                <wp:effectExtent l="15875" t="18415" r="9525" b="1016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848F7" id="AutoShape 100" o:spid="_x0000_s1026" type="#_x0000_t32" style="position:absolute;margin-left:-22pt;margin-top:7.25pt;width:50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" strokeweight="1.5pt"/>
            </w:pict>
          </mc:Fallback>
        </mc:AlternateContent>
      </w:r>
    </w:p>
    <w:tbl>
      <w:tblPr>
        <w:tblW w:w="10170" w:type="dxa"/>
        <w:tblInd w:w="-342" w:type="dxa"/>
        <w:tblLayout w:type="fixed"/>
        <w:tblLook w:val="04A0" w:firstRow="1" w:lastRow="0" w:firstColumn="1" w:lastColumn="0" w:noHBand="0" w:noVBand="1"/>
      </w:tblPr>
      <w:tblGrid>
        <w:gridCol w:w="900"/>
        <w:gridCol w:w="1080"/>
        <w:gridCol w:w="8190"/>
      </w:tblGrid>
      <w:tr w:rsidR="001D5226" w:rsidRPr="00586650" w:rsidTr="001D5226">
        <w:trPr>
          <w:trHeight w:val="270"/>
        </w:trPr>
        <w:tc>
          <w:tcPr>
            <w:tcW w:w="900" w:type="dxa"/>
          </w:tcPr>
          <w:p w:rsidR="001D5226" w:rsidRPr="00586650" w:rsidRDefault="001D5226" w:rsidP="00AB40A4">
            <w:pPr>
              <w:widowControl w:val="0"/>
              <w:autoSpaceDE w:val="0"/>
              <w:autoSpaceDN w:val="0"/>
              <w:adjustRightInd w:val="0"/>
              <w:spacing w:after="0" w:line="240" w:lineRule="auto"/>
              <w:rPr>
                <w:rFonts w:ascii="Comic Sans MS" w:eastAsia="MS Mincho" w:hAnsi="Comic Sans MS" w:cs="Arial"/>
                <w:b/>
                <w:color w:val="000000" w:themeColor="text1"/>
                <w:sz w:val="20"/>
                <w:szCs w:val="20"/>
                <w:u w:val="single"/>
              </w:rPr>
            </w:pPr>
            <w:r w:rsidRPr="00586650">
              <w:rPr>
                <w:rFonts w:ascii="Comic Sans MS" w:eastAsia="MS Mincho" w:hAnsi="Comic Sans MS" w:cs="Arial"/>
                <w:b/>
                <w:color w:val="000000" w:themeColor="text1"/>
                <w:sz w:val="20"/>
                <w:szCs w:val="20"/>
                <w:u w:val="single"/>
              </w:rPr>
              <w:t>Part 1</w:t>
            </w:r>
          </w:p>
        </w:tc>
        <w:tc>
          <w:tcPr>
            <w:tcW w:w="1080" w:type="dxa"/>
            <w:shd w:val="clear" w:color="auto" w:fill="auto"/>
          </w:tcPr>
          <w:p w:rsidR="001D5226" w:rsidRPr="00586650" w:rsidRDefault="001D5226" w:rsidP="00AB40A4">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______1.</w:t>
            </w:r>
          </w:p>
        </w:tc>
        <w:tc>
          <w:tcPr>
            <w:tcW w:w="8190" w:type="dxa"/>
            <w:shd w:val="clear" w:color="auto" w:fill="auto"/>
          </w:tcPr>
          <w:p w:rsidR="001D5226" w:rsidRPr="00586650" w:rsidRDefault="001D5226" w:rsidP="001D5226">
            <w:pPr>
              <w:widowControl w:val="0"/>
              <w:numPr>
                <w:ilvl w:val="0"/>
                <w:numId w:val="11"/>
              </w:numPr>
              <w:autoSpaceDE w:val="0"/>
              <w:autoSpaceDN w:val="0"/>
              <w:adjustRightInd w:val="0"/>
              <w:spacing w:after="0" w:line="240" w:lineRule="auto"/>
              <w:ind w:left="0" w:hanging="446"/>
              <w:rPr>
                <w:rFonts w:ascii="Times New Roman" w:eastAsia="MS Mincho" w:hAnsi="Times New Roman"/>
                <w:b/>
                <w:color w:val="000000" w:themeColor="text1"/>
                <w:sz w:val="20"/>
                <w:szCs w:val="20"/>
              </w:rPr>
            </w:pPr>
            <w:r w:rsidRPr="00586650">
              <w:rPr>
                <w:rFonts w:ascii="Arial" w:eastAsia="MS Mincho" w:hAnsi="Arial" w:cs="Arial"/>
                <w:color w:val="000000" w:themeColor="text1"/>
                <w:sz w:val="20"/>
                <w:szCs w:val="20"/>
              </w:rPr>
              <w:t>CREATE a “branch” of a Class Brace Map, adding all parts necessary to include on the uniform.</w:t>
            </w:r>
          </w:p>
        </w:tc>
      </w:tr>
      <w:tr w:rsidR="001D5226" w:rsidRPr="00586650" w:rsidTr="001D5226">
        <w:trPr>
          <w:trHeight w:val="470"/>
        </w:trPr>
        <w:tc>
          <w:tcPr>
            <w:tcW w:w="900" w:type="dxa"/>
          </w:tcPr>
          <w:p w:rsidR="001D5226" w:rsidRPr="00586650" w:rsidRDefault="001D5226" w:rsidP="00AB40A4">
            <w:pPr>
              <w:widowControl w:val="0"/>
              <w:autoSpaceDE w:val="0"/>
              <w:autoSpaceDN w:val="0"/>
              <w:adjustRightInd w:val="0"/>
              <w:spacing w:after="0" w:line="240" w:lineRule="auto"/>
              <w:rPr>
                <w:rFonts w:ascii="Arial" w:eastAsia="MS Mincho" w:hAnsi="Arial" w:cs="Arial"/>
                <w:color w:val="000000" w:themeColor="text1"/>
                <w:sz w:val="19"/>
                <w:szCs w:val="19"/>
              </w:rPr>
            </w:pPr>
          </w:p>
        </w:tc>
        <w:tc>
          <w:tcPr>
            <w:tcW w:w="1080" w:type="dxa"/>
            <w:shd w:val="clear" w:color="auto" w:fill="auto"/>
          </w:tcPr>
          <w:p w:rsidR="001D5226" w:rsidRPr="00586650" w:rsidRDefault="001D5226" w:rsidP="00AB40A4">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______2.</w:t>
            </w:r>
          </w:p>
        </w:tc>
        <w:tc>
          <w:tcPr>
            <w:tcW w:w="8190" w:type="dxa"/>
            <w:shd w:val="clear" w:color="auto" w:fill="auto"/>
          </w:tcPr>
          <w:p w:rsidR="001D5226" w:rsidRPr="00586650" w:rsidRDefault="001D5226" w:rsidP="00AB40A4">
            <w:pPr>
              <w:widowControl w:val="0"/>
              <w:autoSpaceDE w:val="0"/>
              <w:autoSpaceDN w:val="0"/>
              <w:adjustRightInd w:val="0"/>
              <w:spacing w:after="0" w:line="240" w:lineRule="auto"/>
              <w:ind w:right="464"/>
              <w:rPr>
                <w:rFonts w:ascii="Times New Roman" w:eastAsia="MS Mincho" w:hAnsi="Times New Roman"/>
                <w:b/>
                <w:color w:val="000000" w:themeColor="text1"/>
                <w:sz w:val="20"/>
                <w:szCs w:val="20"/>
              </w:rPr>
            </w:pPr>
            <w:r w:rsidRPr="00586650">
              <w:rPr>
                <w:rFonts w:ascii="Arial" w:eastAsia="MS Mincho" w:hAnsi="Arial" w:cs="Arial"/>
                <w:color w:val="000000" w:themeColor="text1"/>
                <w:sz w:val="20"/>
                <w:szCs w:val="20"/>
              </w:rPr>
              <w:t>DISPLAY your “branch” of the Brace Map on the board for all to inspect and PROVIDE FEEDBACK for any revision</w:t>
            </w:r>
            <w:r w:rsidRPr="00586650">
              <w:rPr>
                <w:rFonts w:ascii="Times New Roman" w:eastAsia="MS Mincho" w:hAnsi="Times New Roman"/>
                <w:color w:val="000000" w:themeColor="text1"/>
                <w:sz w:val="19"/>
                <w:szCs w:val="19"/>
              </w:rPr>
              <w:t>.</w:t>
            </w:r>
          </w:p>
        </w:tc>
      </w:tr>
      <w:tr w:rsidR="001D5226" w:rsidRPr="00586650" w:rsidTr="001D5226">
        <w:trPr>
          <w:trHeight w:val="486"/>
        </w:trPr>
        <w:tc>
          <w:tcPr>
            <w:tcW w:w="900" w:type="dxa"/>
          </w:tcPr>
          <w:p w:rsidR="001D5226" w:rsidRPr="00586650" w:rsidRDefault="001D5226" w:rsidP="00AB40A4">
            <w:pPr>
              <w:widowControl w:val="0"/>
              <w:autoSpaceDE w:val="0"/>
              <w:autoSpaceDN w:val="0"/>
              <w:adjustRightInd w:val="0"/>
              <w:spacing w:after="0" w:line="240" w:lineRule="auto"/>
              <w:rPr>
                <w:rFonts w:ascii="Arial" w:eastAsia="MS Mincho" w:hAnsi="Arial" w:cs="Arial"/>
                <w:color w:val="000000" w:themeColor="text1"/>
                <w:sz w:val="19"/>
                <w:szCs w:val="19"/>
              </w:rPr>
            </w:pPr>
          </w:p>
        </w:tc>
        <w:tc>
          <w:tcPr>
            <w:tcW w:w="1080" w:type="dxa"/>
            <w:shd w:val="clear" w:color="auto" w:fill="auto"/>
          </w:tcPr>
          <w:p w:rsidR="001D5226" w:rsidRPr="00586650" w:rsidRDefault="001D5226" w:rsidP="00AB40A4">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______3.</w:t>
            </w:r>
          </w:p>
        </w:tc>
        <w:tc>
          <w:tcPr>
            <w:tcW w:w="8190" w:type="dxa"/>
            <w:shd w:val="clear" w:color="auto" w:fill="auto"/>
          </w:tcPr>
          <w:p w:rsidR="001D5226" w:rsidRPr="00586650" w:rsidRDefault="001D5226" w:rsidP="00AB40A4">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20"/>
                <w:szCs w:val="20"/>
              </w:rPr>
              <w:t>REFLECT on the many parts of each uniform. ANSWER the reflection questions presented by your instructor</w:t>
            </w:r>
            <w:r w:rsidRPr="00586650">
              <w:rPr>
                <w:rFonts w:ascii="Arial" w:eastAsia="MS Mincho" w:hAnsi="Arial" w:cs="Arial"/>
                <w:i/>
                <w:color w:val="000000" w:themeColor="text1"/>
                <w:sz w:val="20"/>
                <w:szCs w:val="20"/>
              </w:rPr>
              <w:t>.</w:t>
            </w:r>
          </w:p>
        </w:tc>
      </w:tr>
      <w:tr w:rsidR="001D5226" w:rsidRPr="00586650" w:rsidTr="001D5226">
        <w:trPr>
          <w:trHeight w:val="297"/>
        </w:trPr>
        <w:tc>
          <w:tcPr>
            <w:tcW w:w="900" w:type="dxa"/>
          </w:tcPr>
          <w:p w:rsidR="001D5226" w:rsidRPr="00586650" w:rsidRDefault="001D5226" w:rsidP="00AB40A4">
            <w:pPr>
              <w:widowControl w:val="0"/>
              <w:autoSpaceDE w:val="0"/>
              <w:autoSpaceDN w:val="0"/>
              <w:adjustRightInd w:val="0"/>
              <w:spacing w:after="0" w:line="240" w:lineRule="auto"/>
              <w:rPr>
                <w:rFonts w:ascii="Arial" w:eastAsia="MS Mincho" w:hAnsi="Arial" w:cs="Arial"/>
                <w:color w:val="000000" w:themeColor="text1"/>
                <w:sz w:val="19"/>
                <w:szCs w:val="19"/>
                <w:u w:val="single"/>
              </w:rPr>
            </w:pPr>
            <w:r w:rsidRPr="00586650">
              <w:rPr>
                <w:rFonts w:ascii="Comic Sans MS" w:eastAsia="MS Mincho" w:hAnsi="Comic Sans MS" w:cs="Arial"/>
                <w:b/>
                <w:color w:val="000000" w:themeColor="text1"/>
                <w:sz w:val="20"/>
                <w:szCs w:val="20"/>
                <w:u w:val="single"/>
              </w:rPr>
              <w:t>Part 2</w:t>
            </w:r>
          </w:p>
        </w:tc>
        <w:tc>
          <w:tcPr>
            <w:tcW w:w="1080" w:type="dxa"/>
            <w:shd w:val="clear" w:color="auto" w:fill="auto"/>
          </w:tcPr>
          <w:p w:rsidR="001D5226" w:rsidRPr="00586650" w:rsidRDefault="001D5226" w:rsidP="00AB40A4">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______4.</w:t>
            </w:r>
          </w:p>
        </w:tc>
        <w:tc>
          <w:tcPr>
            <w:tcW w:w="8190" w:type="dxa"/>
            <w:shd w:val="clear" w:color="auto" w:fill="auto"/>
          </w:tcPr>
          <w:p w:rsidR="001D5226" w:rsidRPr="00586650" w:rsidRDefault="00071FB9" w:rsidP="00AB40A4">
            <w:pPr>
              <w:widowControl w:val="0"/>
              <w:autoSpaceDE w:val="0"/>
              <w:autoSpaceDN w:val="0"/>
              <w:adjustRightInd w:val="0"/>
              <w:spacing w:after="0" w:line="240" w:lineRule="auto"/>
              <w:ind w:right="464"/>
              <w:rPr>
                <w:rFonts w:ascii="Arial" w:hAnsi="Arial" w:cs="Arial"/>
                <w:color w:val="000000" w:themeColor="text1"/>
                <w:sz w:val="20"/>
                <w:szCs w:val="20"/>
              </w:rPr>
            </w:pPr>
            <w:r>
              <w:rPr>
                <w:rFonts w:ascii="Arial" w:eastAsia="MS Mincho" w:hAnsi="Arial" w:cs="Arial"/>
                <w:color w:val="000000" w:themeColor="text1"/>
                <w:sz w:val="20"/>
                <w:szCs w:val="20"/>
              </w:rPr>
              <w:t>DRESS in your</w:t>
            </w:r>
            <w:r w:rsidR="001D5226" w:rsidRPr="00586650">
              <w:rPr>
                <w:rFonts w:ascii="Arial" w:eastAsia="MS Mincho" w:hAnsi="Arial" w:cs="Arial"/>
                <w:color w:val="000000" w:themeColor="text1"/>
                <w:sz w:val="20"/>
                <w:szCs w:val="20"/>
              </w:rPr>
              <w:t xml:space="preserve"> assigned JROTC Uniform</w:t>
            </w:r>
            <w:r>
              <w:rPr>
                <w:rFonts w:ascii="Arial" w:eastAsia="MS Mincho" w:hAnsi="Arial" w:cs="Arial"/>
                <w:color w:val="000000" w:themeColor="text1"/>
                <w:sz w:val="20"/>
                <w:szCs w:val="20"/>
              </w:rPr>
              <w:t xml:space="preserve"> and perform a individual self inspection</w:t>
            </w:r>
            <w:r w:rsidR="001D5226" w:rsidRPr="00586650">
              <w:rPr>
                <w:rFonts w:ascii="Arial" w:eastAsia="MS Mincho" w:hAnsi="Arial" w:cs="Arial"/>
                <w:color w:val="000000" w:themeColor="text1"/>
                <w:sz w:val="20"/>
                <w:szCs w:val="20"/>
              </w:rPr>
              <w:t>.</w:t>
            </w:r>
          </w:p>
        </w:tc>
      </w:tr>
      <w:tr w:rsidR="001D5226" w:rsidRPr="00586650" w:rsidTr="001D5226">
        <w:trPr>
          <w:trHeight w:val="279"/>
        </w:trPr>
        <w:tc>
          <w:tcPr>
            <w:tcW w:w="900" w:type="dxa"/>
          </w:tcPr>
          <w:p w:rsidR="001D5226" w:rsidRPr="00586650" w:rsidRDefault="001D5226" w:rsidP="00AB40A4">
            <w:pPr>
              <w:widowControl w:val="0"/>
              <w:autoSpaceDE w:val="0"/>
              <w:autoSpaceDN w:val="0"/>
              <w:adjustRightInd w:val="0"/>
              <w:spacing w:after="0" w:line="240" w:lineRule="auto"/>
              <w:rPr>
                <w:rFonts w:ascii="Comic Sans MS" w:eastAsia="MS Mincho" w:hAnsi="Comic Sans MS" w:cs="Arial"/>
                <w:b/>
                <w:color w:val="000000" w:themeColor="text1"/>
                <w:sz w:val="20"/>
                <w:szCs w:val="20"/>
              </w:rPr>
            </w:pPr>
          </w:p>
        </w:tc>
        <w:tc>
          <w:tcPr>
            <w:tcW w:w="1080" w:type="dxa"/>
            <w:shd w:val="clear" w:color="auto" w:fill="auto"/>
          </w:tcPr>
          <w:p w:rsidR="001D5226" w:rsidRPr="00586650" w:rsidRDefault="001D5226" w:rsidP="00AB40A4">
            <w:pPr>
              <w:widowControl w:val="0"/>
              <w:autoSpaceDE w:val="0"/>
              <w:autoSpaceDN w:val="0"/>
              <w:adjustRightInd w:val="0"/>
              <w:spacing w:after="0" w:line="240" w:lineRule="auto"/>
              <w:rPr>
                <w:rFonts w:ascii="Arial" w:eastAsia="MS Mincho" w:hAnsi="Arial" w:cs="Arial"/>
                <w:color w:val="000000" w:themeColor="text1"/>
                <w:sz w:val="19"/>
                <w:szCs w:val="19"/>
              </w:rPr>
            </w:pPr>
            <w:r w:rsidRPr="00586650">
              <w:rPr>
                <w:rFonts w:ascii="Arial" w:eastAsia="MS Mincho" w:hAnsi="Arial" w:cs="Arial"/>
                <w:color w:val="000000" w:themeColor="text1"/>
                <w:sz w:val="19"/>
                <w:szCs w:val="19"/>
              </w:rPr>
              <w:t>______5.</w:t>
            </w:r>
          </w:p>
        </w:tc>
        <w:tc>
          <w:tcPr>
            <w:tcW w:w="8190" w:type="dxa"/>
            <w:shd w:val="clear" w:color="auto" w:fill="auto"/>
          </w:tcPr>
          <w:p w:rsidR="001D5226" w:rsidRPr="00586650" w:rsidRDefault="001D5226" w:rsidP="00AB40A4">
            <w:pPr>
              <w:widowControl w:val="0"/>
              <w:autoSpaceDE w:val="0"/>
              <w:autoSpaceDN w:val="0"/>
              <w:adjustRightInd w:val="0"/>
              <w:spacing w:after="0" w:line="240" w:lineRule="auto"/>
              <w:ind w:right="464"/>
              <w:rPr>
                <w:rFonts w:ascii="Arial" w:eastAsia="MS Mincho" w:hAnsi="Arial" w:cs="Arial"/>
                <w:color w:val="000000" w:themeColor="text1"/>
                <w:sz w:val="20"/>
                <w:szCs w:val="20"/>
              </w:rPr>
            </w:pPr>
            <w:r w:rsidRPr="00586650">
              <w:rPr>
                <w:rFonts w:ascii="Arial" w:eastAsia="MS Mincho" w:hAnsi="Arial" w:cs="Arial"/>
                <w:color w:val="000000" w:themeColor="text1"/>
                <w:sz w:val="20"/>
                <w:szCs w:val="20"/>
              </w:rPr>
              <w:t>PRO</w:t>
            </w:r>
            <w:r w:rsidR="0035253F">
              <w:rPr>
                <w:rFonts w:ascii="Arial" w:eastAsia="MS Mincho" w:hAnsi="Arial" w:cs="Arial"/>
                <w:color w:val="000000" w:themeColor="text1"/>
                <w:sz w:val="20"/>
                <w:szCs w:val="20"/>
              </w:rPr>
              <w:t>VIDE inspection feedback on you</w:t>
            </w:r>
            <w:r w:rsidRPr="00586650">
              <w:rPr>
                <w:rFonts w:ascii="Arial" w:eastAsia="MS Mincho" w:hAnsi="Arial" w:cs="Arial"/>
                <w:color w:val="000000" w:themeColor="text1"/>
                <w:sz w:val="20"/>
                <w:szCs w:val="20"/>
              </w:rPr>
              <w:t>r uniforms.</w:t>
            </w:r>
          </w:p>
        </w:tc>
      </w:tr>
      <w:tr w:rsidR="001D5226" w:rsidRPr="00586650" w:rsidTr="001D5226">
        <w:trPr>
          <w:trHeight w:val="470"/>
        </w:trPr>
        <w:tc>
          <w:tcPr>
            <w:tcW w:w="900" w:type="dxa"/>
          </w:tcPr>
          <w:p w:rsidR="001D5226" w:rsidRPr="00586650" w:rsidRDefault="001D5226" w:rsidP="00AB40A4">
            <w:pPr>
              <w:widowControl w:val="0"/>
              <w:autoSpaceDE w:val="0"/>
              <w:autoSpaceDN w:val="0"/>
              <w:adjustRightInd w:val="0"/>
              <w:spacing w:after="0" w:line="240" w:lineRule="auto"/>
              <w:rPr>
                <w:rFonts w:ascii="Comic Sans MS" w:eastAsia="MS Mincho" w:hAnsi="Comic Sans MS" w:cs="Arial"/>
                <w:b/>
                <w:color w:val="000000" w:themeColor="text1"/>
                <w:sz w:val="20"/>
                <w:szCs w:val="20"/>
              </w:rPr>
            </w:pPr>
          </w:p>
        </w:tc>
        <w:tc>
          <w:tcPr>
            <w:tcW w:w="1080" w:type="dxa"/>
            <w:shd w:val="clear" w:color="auto" w:fill="auto"/>
          </w:tcPr>
          <w:p w:rsidR="001D5226" w:rsidRPr="00586650" w:rsidRDefault="001D5226" w:rsidP="00AB40A4">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______6.</w:t>
            </w:r>
          </w:p>
        </w:tc>
        <w:tc>
          <w:tcPr>
            <w:tcW w:w="8190" w:type="dxa"/>
            <w:shd w:val="clear" w:color="auto" w:fill="auto"/>
          </w:tcPr>
          <w:p w:rsidR="001D5226" w:rsidRPr="00586650" w:rsidRDefault="001D5226" w:rsidP="00AB40A4">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20"/>
                <w:szCs w:val="20"/>
              </w:rPr>
              <w:t>REFLECT on all the differences you noted among the uniforms. ANSWER the reflection questions presented by your instructor.</w:t>
            </w:r>
          </w:p>
        </w:tc>
      </w:tr>
    </w:tbl>
    <w:p w:rsidR="004D0EE2" w:rsidRPr="00586650" w:rsidRDefault="008A70A7" w:rsidP="00F82DB9">
      <w:pPr>
        <w:widowControl w:val="0"/>
        <w:autoSpaceDE w:val="0"/>
        <w:autoSpaceDN w:val="0"/>
        <w:adjustRightInd w:val="0"/>
        <w:spacing w:after="0" w:line="240" w:lineRule="auto"/>
        <w:ind w:right="464"/>
        <w:rPr>
          <w:rFonts w:ascii="Comic Sans MS" w:eastAsia="MS Mincho" w:hAnsi="Comic Sans MS"/>
          <w:b/>
          <w:color w:val="000000" w:themeColor="text1"/>
        </w:rPr>
      </w:pPr>
      <w:r>
        <w:rPr>
          <w:noProof/>
          <w:color w:val="000000" w:themeColor="text1"/>
        </w:rPr>
        <w:drawing>
          <wp:anchor distT="0" distB="0" distL="114300" distR="114300" simplePos="0" relativeHeight="251664896" behindDoc="0" locked="0" layoutInCell="1" allowOverlap="1">
            <wp:simplePos x="0" y="0"/>
            <wp:positionH relativeFrom="column">
              <wp:posOffset>-333375</wp:posOffset>
            </wp:positionH>
            <wp:positionV relativeFrom="paragraph">
              <wp:posOffset>58420</wp:posOffset>
            </wp:positionV>
            <wp:extent cx="292735" cy="438785"/>
            <wp:effectExtent l="0" t="0" r="0" b="0"/>
            <wp:wrapNone/>
            <wp:docPr id="110" name="Picture 110" descr="MC900442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442042[1]"/>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292735" cy="438785"/>
                    </a:xfrm>
                    <a:prstGeom prst="rect">
                      <a:avLst/>
                    </a:prstGeom>
                    <a:noFill/>
                  </pic:spPr>
                </pic:pic>
              </a:graphicData>
            </a:graphic>
            <wp14:sizeRelH relativeFrom="page">
              <wp14:pctWidth>0</wp14:pctWidth>
            </wp14:sizeRelH>
            <wp14:sizeRelV relativeFrom="page">
              <wp14:pctHeight>0</wp14:pctHeight>
            </wp14:sizeRelV>
          </wp:anchor>
        </w:drawing>
      </w:r>
    </w:p>
    <w:p w:rsidR="00F82DB9" w:rsidRPr="00586650" w:rsidRDefault="00F82DB9" w:rsidP="00F82DB9">
      <w:pPr>
        <w:widowControl w:val="0"/>
        <w:autoSpaceDE w:val="0"/>
        <w:autoSpaceDN w:val="0"/>
        <w:adjustRightInd w:val="0"/>
        <w:spacing w:after="0" w:line="240" w:lineRule="auto"/>
        <w:ind w:right="464"/>
        <w:rPr>
          <w:rFonts w:ascii="Comic Sans MS" w:eastAsia="MS Mincho" w:hAnsi="Comic Sans MS"/>
          <w:b/>
          <w:color w:val="000000" w:themeColor="text1"/>
          <w:sz w:val="24"/>
          <w:szCs w:val="24"/>
        </w:rPr>
      </w:pPr>
      <w:r w:rsidRPr="00586650">
        <w:rPr>
          <w:rFonts w:ascii="Comic Sans MS" w:eastAsia="MS Mincho" w:hAnsi="Comic Sans MS"/>
          <w:b/>
          <w:color w:val="000000" w:themeColor="text1"/>
          <w:sz w:val="24"/>
          <w:szCs w:val="24"/>
        </w:rPr>
        <w:t>Assessment Activities:</w:t>
      </w:r>
    </w:p>
    <w:p w:rsidR="00F82DB9" w:rsidRPr="00586650" w:rsidRDefault="008A70A7" w:rsidP="00F82DB9">
      <w:pPr>
        <w:widowControl w:val="0"/>
        <w:autoSpaceDE w:val="0"/>
        <w:autoSpaceDN w:val="0"/>
        <w:adjustRightInd w:val="0"/>
        <w:spacing w:after="0" w:line="240" w:lineRule="auto"/>
        <w:ind w:right="464"/>
        <w:jc w:val="center"/>
        <w:rPr>
          <w:rFonts w:ascii="Comic Sans MS" w:eastAsia="MS Mincho" w:hAnsi="Comic Sans MS"/>
          <w:b/>
          <w:color w:val="000000" w:themeColor="text1"/>
        </w:rPr>
      </w:pPr>
      <w:r>
        <w:rPr>
          <w:noProof/>
          <w:color w:val="000000" w:themeColor="text1"/>
        </w:rPr>
        <w:drawing>
          <wp:anchor distT="0" distB="0" distL="114300" distR="114300" simplePos="0" relativeHeight="251646464" behindDoc="0" locked="0" layoutInCell="1" allowOverlap="1">
            <wp:simplePos x="0" y="0"/>
            <wp:positionH relativeFrom="column">
              <wp:posOffset>5582285</wp:posOffset>
            </wp:positionH>
            <wp:positionV relativeFrom="paragraph">
              <wp:posOffset>114935</wp:posOffset>
            </wp:positionV>
            <wp:extent cx="429895" cy="348615"/>
            <wp:effectExtent l="0" t="0" r="8255" b="0"/>
            <wp:wrapNone/>
            <wp:docPr id="109" name="Picture 109" descr="icon_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con_app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95" cy="34861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MS Mincho" w:hAnsi="Comic Sans MS"/>
          <w:b/>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-279400</wp:posOffset>
                </wp:positionH>
                <wp:positionV relativeFrom="paragraph">
                  <wp:posOffset>114935</wp:posOffset>
                </wp:positionV>
                <wp:extent cx="6356350" cy="0"/>
                <wp:effectExtent l="15875" t="13970" r="9525" b="14605"/>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88616" id="AutoShape 101" o:spid="_x0000_s1026" type="#_x0000_t32" style="position:absolute;margin-left:-22pt;margin-top:9.05pt;width:50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" strokeweight="1.5pt"/>
            </w:pict>
          </mc:Fallback>
        </mc:AlternateContent>
      </w:r>
    </w:p>
    <w:p w:rsidR="00F82DB9" w:rsidRPr="00586650" w:rsidRDefault="00F82DB9" w:rsidP="00EC15D6">
      <w:pPr>
        <w:widowControl w:val="0"/>
        <w:autoSpaceDE w:val="0"/>
        <w:autoSpaceDN w:val="0"/>
        <w:adjustRightInd w:val="0"/>
        <w:spacing w:after="0" w:line="240" w:lineRule="auto"/>
        <w:ind w:left="-450" w:right="464"/>
        <w:rPr>
          <w:rFonts w:ascii="Comic Sans MS" w:eastAsia="MS Mincho" w:hAnsi="Comic Sans MS"/>
          <w:b/>
          <w:color w:val="000000" w:themeColor="text1"/>
        </w:rPr>
      </w:pPr>
      <w:r w:rsidRPr="00586650">
        <w:rPr>
          <w:rFonts w:ascii="Comic Sans MS" w:eastAsia="MS Mincho" w:hAnsi="Comic Sans MS"/>
          <w:b/>
          <w:color w:val="000000" w:themeColor="text1"/>
        </w:rPr>
        <w:t>APPLY PHASE: What else can you do with what you’ve learned today?</w:t>
      </w:r>
    </w:p>
    <w:p w:rsidR="004D0EE2" w:rsidRPr="00586650" w:rsidRDefault="008A70A7" w:rsidP="00F82DB9">
      <w:pPr>
        <w:widowControl w:val="0"/>
        <w:autoSpaceDE w:val="0"/>
        <w:autoSpaceDN w:val="0"/>
        <w:adjustRightInd w:val="0"/>
        <w:spacing w:after="0" w:line="240" w:lineRule="auto"/>
        <w:ind w:right="464"/>
        <w:jc w:val="center"/>
        <w:rPr>
          <w:rFonts w:ascii="Times New Roman" w:eastAsia="MS Mincho" w:hAnsi="Times New Roman"/>
          <w:b/>
          <w:color w:val="000000" w:themeColor="text1"/>
        </w:rPr>
      </w:pPr>
      <w:r>
        <w:rPr>
          <w:rFonts w:ascii="Comic Sans MS" w:eastAsia="MS Mincho" w:hAnsi="Comic Sans MS"/>
          <w:b/>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-279400</wp:posOffset>
                </wp:positionH>
                <wp:positionV relativeFrom="paragraph">
                  <wp:posOffset>87630</wp:posOffset>
                </wp:positionV>
                <wp:extent cx="6356350" cy="0"/>
                <wp:effectExtent l="15875" t="13970" r="9525" b="14605"/>
                <wp:wrapNone/>
                <wp:docPr id="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FB8B1" id="AutoShape 102" o:spid="_x0000_s1026" type="#_x0000_t32" style="position:absolute;margin-left:-22pt;margin-top:6.9pt;width:50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" strokeweight="1.5pt"/>
            </w:pict>
          </mc:Fallback>
        </mc:AlternateContent>
      </w:r>
    </w:p>
    <w:tbl>
      <w:tblPr>
        <w:tblW w:w="10080" w:type="dxa"/>
        <w:tblInd w:w="-342" w:type="dxa"/>
        <w:tblLook w:val="04A0" w:firstRow="1" w:lastRow="0" w:firstColumn="1" w:lastColumn="0" w:noHBand="0" w:noVBand="1"/>
      </w:tblPr>
      <w:tblGrid>
        <w:gridCol w:w="1110"/>
        <w:gridCol w:w="8970"/>
      </w:tblGrid>
      <w:tr w:rsidR="004A7E40" w:rsidRPr="00586650" w:rsidTr="001D5226">
        <w:trPr>
          <w:trHeight w:val="333"/>
        </w:trPr>
        <w:tc>
          <w:tcPr>
            <w:tcW w:w="1110" w:type="dxa"/>
            <w:shd w:val="clear" w:color="auto" w:fill="auto"/>
          </w:tcPr>
          <w:p w:rsidR="00F82DB9" w:rsidRPr="00586650" w:rsidRDefault="00F82DB9" w:rsidP="004A7E40">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______1.</w:t>
            </w:r>
          </w:p>
        </w:tc>
        <w:tc>
          <w:tcPr>
            <w:tcW w:w="8970" w:type="dxa"/>
            <w:shd w:val="clear" w:color="auto" w:fill="auto"/>
          </w:tcPr>
          <w:p w:rsidR="00F82DB9" w:rsidRPr="00586650" w:rsidRDefault="004A502C" w:rsidP="00071FB9">
            <w:pPr>
              <w:widowControl w:val="0"/>
              <w:autoSpaceDE w:val="0"/>
              <w:autoSpaceDN w:val="0"/>
              <w:adjustRightInd w:val="0"/>
              <w:spacing w:after="0" w:line="240" w:lineRule="auto"/>
              <w:rPr>
                <w:rFonts w:ascii="Arial" w:eastAsia="MS Mincho" w:hAnsi="Arial" w:cs="Arial"/>
                <w:color w:val="000000" w:themeColor="text1"/>
                <w:sz w:val="20"/>
                <w:szCs w:val="20"/>
              </w:rPr>
            </w:pPr>
            <w:r>
              <w:rPr>
                <w:rFonts w:ascii="Arial" w:eastAsia="MS Mincho" w:hAnsi="Arial" w:cs="Arial"/>
                <w:color w:val="000000" w:themeColor="text1"/>
                <w:sz w:val="20"/>
                <w:szCs w:val="20"/>
              </w:rPr>
              <w:t>INSPECT your</w:t>
            </w:r>
            <w:r w:rsidR="001D5226" w:rsidRPr="00586650">
              <w:rPr>
                <w:rFonts w:ascii="Arial" w:eastAsia="MS Mincho" w:hAnsi="Arial" w:cs="Arial"/>
                <w:color w:val="000000" w:themeColor="text1"/>
                <w:sz w:val="20"/>
                <w:szCs w:val="20"/>
              </w:rPr>
              <w:t xml:space="preserve"> uniform using Exercise #4</w:t>
            </w:r>
            <w:r w:rsidR="00D81167" w:rsidRPr="00586650">
              <w:rPr>
                <w:rFonts w:ascii="Arial" w:eastAsia="MS Mincho" w:hAnsi="Arial" w:cs="Arial"/>
                <w:color w:val="000000" w:themeColor="text1"/>
                <w:sz w:val="20"/>
                <w:szCs w:val="20"/>
              </w:rPr>
              <w:t>: Inspection Criteria Observation Checklist</w:t>
            </w:r>
            <w:r w:rsidR="001D5226" w:rsidRPr="00586650">
              <w:rPr>
                <w:rFonts w:ascii="Arial" w:eastAsia="MS Mincho" w:hAnsi="Arial" w:cs="Arial"/>
                <w:color w:val="000000" w:themeColor="text1"/>
                <w:sz w:val="20"/>
                <w:szCs w:val="20"/>
              </w:rPr>
              <w:t>.</w:t>
            </w:r>
          </w:p>
        </w:tc>
      </w:tr>
      <w:tr w:rsidR="004A7E40" w:rsidRPr="00586650" w:rsidTr="000B188E">
        <w:trPr>
          <w:trHeight w:val="548"/>
        </w:trPr>
        <w:tc>
          <w:tcPr>
            <w:tcW w:w="1110" w:type="dxa"/>
            <w:shd w:val="clear" w:color="auto" w:fill="auto"/>
          </w:tcPr>
          <w:p w:rsidR="00F82DB9" w:rsidRPr="00586650" w:rsidRDefault="00F82DB9" w:rsidP="00C23EDA">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______2.</w:t>
            </w:r>
          </w:p>
        </w:tc>
        <w:tc>
          <w:tcPr>
            <w:tcW w:w="8970" w:type="dxa"/>
            <w:shd w:val="clear" w:color="auto" w:fill="auto"/>
          </w:tcPr>
          <w:p w:rsidR="00934255" w:rsidRPr="00586650" w:rsidRDefault="00934255" w:rsidP="00C23EDA">
            <w:pPr>
              <w:widowControl w:val="0"/>
              <w:autoSpaceDE w:val="0"/>
              <w:autoSpaceDN w:val="0"/>
              <w:adjustRightInd w:val="0"/>
              <w:spacing w:after="0" w:line="240" w:lineRule="auto"/>
              <w:rPr>
                <w:rFonts w:ascii="Arial" w:eastAsia="MS Mincho" w:hAnsi="Arial" w:cs="Arial"/>
                <w:b/>
                <w:color w:val="000000" w:themeColor="text1"/>
                <w:sz w:val="20"/>
                <w:szCs w:val="20"/>
              </w:rPr>
            </w:pPr>
            <w:r w:rsidRPr="00586650">
              <w:rPr>
                <w:rFonts w:ascii="Arial" w:eastAsia="MS Mincho" w:hAnsi="Arial" w:cs="Arial"/>
                <w:color w:val="000000" w:themeColor="text1"/>
                <w:sz w:val="20"/>
                <w:szCs w:val="20"/>
              </w:rPr>
              <w:t xml:space="preserve">COMPLETE the </w:t>
            </w:r>
            <w:r w:rsidR="001D5226" w:rsidRPr="00586650">
              <w:rPr>
                <w:rFonts w:ascii="Arial" w:eastAsia="MS Mincho" w:hAnsi="Arial" w:cs="Arial"/>
                <w:color w:val="000000" w:themeColor="text1"/>
                <w:sz w:val="20"/>
                <w:szCs w:val="20"/>
              </w:rPr>
              <w:t>Your Personal Appearance and Uniform</w:t>
            </w:r>
            <w:r w:rsidRPr="00586650">
              <w:rPr>
                <w:rFonts w:ascii="Arial" w:eastAsia="MS Mincho" w:hAnsi="Arial" w:cs="Arial"/>
                <w:color w:val="000000" w:themeColor="text1"/>
                <w:sz w:val="20"/>
                <w:szCs w:val="20"/>
              </w:rPr>
              <w:t xml:space="preserve"> Performance Assessment Task. SUBMIT your completed </w:t>
            </w:r>
            <w:r w:rsidR="00491496" w:rsidRPr="00586650">
              <w:rPr>
                <w:rFonts w:ascii="Arial" w:eastAsia="MS Mincho" w:hAnsi="Arial" w:cs="Arial"/>
                <w:color w:val="000000" w:themeColor="text1"/>
                <w:sz w:val="20"/>
                <w:szCs w:val="20"/>
              </w:rPr>
              <w:t xml:space="preserve">performance </w:t>
            </w:r>
            <w:r w:rsidRPr="00586650">
              <w:rPr>
                <w:rFonts w:ascii="Arial" w:eastAsia="MS Mincho" w:hAnsi="Arial" w:cs="Arial"/>
                <w:color w:val="000000" w:themeColor="text1"/>
                <w:sz w:val="20"/>
                <w:szCs w:val="20"/>
              </w:rPr>
              <w:t>assessment task to your instructor for feedback and a grade.</w:t>
            </w:r>
          </w:p>
        </w:tc>
      </w:tr>
      <w:tr w:rsidR="00D1051A" w:rsidRPr="00586650" w:rsidTr="001D5226">
        <w:trPr>
          <w:trHeight w:val="306"/>
        </w:trPr>
        <w:tc>
          <w:tcPr>
            <w:tcW w:w="1110" w:type="dxa"/>
            <w:shd w:val="clear" w:color="auto" w:fill="auto"/>
          </w:tcPr>
          <w:p w:rsidR="00D1051A" w:rsidRPr="00586650" w:rsidRDefault="00D1051A" w:rsidP="00A21D50">
            <w:pPr>
              <w:widowControl w:val="0"/>
              <w:autoSpaceDE w:val="0"/>
              <w:autoSpaceDN w:val="0"/>
              <w:adjustRightInd w:val="0"/>
              <w:spacing w:after="0" w:line="240" w:lineRule="auto"/>
              <w:rPr>
                <w:rFonts w:ascii="Times New Roman" w:eastAsia="MS Mincho" w:hAnsi="Times New Roman"/>
                <w:b/>
                <w:color w:val="000000" w:themeColor="text1"/>
                <w:sz w:val="20"/>
                <w:szCs w:val="20"/>
              </w:rPr>
            </w:pPr>
            <w:r w:rsidRPr="00586650">
              <w:rPr>
                <w:rFonts w:ascii="Arial" w:eastAsia="MS Mincho" w:hAnsi="Arial" w:cs="Arial"/>
                <w:color w:val="000000" w:themeColor="text1"/>
                <w:sz w:val="19"/>
                <w:szCs w:val="19"/>
              </w:rPr>
              <w:t>______3.</w:t>
            </w:r>
          </w:p>
        </w:tc>
        <w:tc>
          <w:tcPr>
            <w:tcW w:w="8970" w:type="dxa"/>
            <w:shd w:val="clear" w:color="auto" w:fill="auto"/>
          </w:tcPr>
          <w:p w:rsidR="00D1051A" w:rsidRPr="00586650" w:rsidRDefault="00491496" w:rsidP="00071FB9">
            <w:pPr>
              <w:widowControl w:val="0"/>
              <w:autoSpaceDE w:val="0"/>
              <w:autoSpaceDN w:val="0"/>
              <w:adjustRightInd w:val="0"/>
              <w:spacing w:after="0" w:line="240" w:lineRule="auto"/>
              <w:rPr>
                <w:rFonts w:ascii="Arial" w:eastAsia="MS Mincho" w:hAnsi="Arial" w:cs="Arial"/>
                <w:b/>
                <w:color w:val="000000" w:themeColor="text1"/>
                <w:sz w:val="20"/>
                <w:szCs w:val="20"/>
              </w:rPr>
            </w:pPr>
            <w:r w:rsidRPr="00586650">
              <w:rPr>
                <w:rFonts w:ascii="Arial" w:eastAsia="MS Mincho" w:hAnsi="Arial" w:cs="Arial"/>
                <w:color w:val="000000" w:themeColor="text1"/>
                <w:sz w:val="20"/>
                <w:szCs w:val="20"/>
              </w:rPr>
              <w:t>REVIEW the key words of this lesson.</w:t>
            </w:r>
          </w:p>
        </w:tc>
      </w:tr>
      <w:tr w:rsidR="00F82DB9" w:rsidRPr="00586650" w:rsidTr="000B188E">
        <w:trPr>
          <w:trHeight w:val="548"/>
        </w:trPr>
        <w:tc>
          <w:tcPr>
            <w:tcW w:w="1110" w:type="dxa"/>
            <w:shd w:val="clear" w:color="auto" w:fill="auto"/>
          </w:tcPr>
          <w:p w:rsidR="00F82DB9" w:rsidRPr="00586650" w:rsidRDefault="008A70A7" w:rsidP="004A7E40">
            <w:pPr>
              <w:widowControl w:val="0"/>
              <w:autoSpaceDE w:val="0"/>
              <w:autoSpaceDN w:val="0"/>
              <w:adjustRightInd w:val="0"/>
              <w:spacing w:after="0" w:line="240" w:lineRule="auto"/>
              <w:rPr>
                <w:rFonts w:ascii="Arial" w:eastAsia="MS Mincho" w:hAnsi="Arial" w:cs="Arial"/>
                <w:color w:val="000000" w:themeColor="text1"/>
                <w:sz w:val="19"/>
                <w:szCs w:val="19"/>
              </w:rPr>
            </w:pPr>
            <w:r>
              <w:rPr>
                <w:noProof/>
                <w:color w:val="000000" w:themeColor="text1"/>
              </w:rPr>
              <w:drawing>
                <wp:anchor distT="0" distB="0" distL="114300" distR="114300" simplePos="0" relativeHeight="251654656" behindDoc="0" locked="0" layoutInCell="1" allowOverlap="1">
                  <wp:simplePos x="0" y="0"/>
                  <wp:positionH relativeFrom="column">
                    <wp:posOffset>-116205</wp:posOffset>
                  </wp:positionH>
                  <wp:positionV relativeFrom="paragraph">
                    <wp:posOffset>239395</wp:posOffset>
                  </wp:positionV>
                  <wp:extent cx="457200" cy="457200"/>
                  <wp:effectExtent l="0" t="0" r="0" b="0"/>
                  <wp:wrapNone/>
                  <wp:docPr id="82" name="Picture 82" descr="MC900434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434810[1]"/>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1051A" w:rsidRPr="00586650">
              <w:rPr>
                <w:rFonts w:ascii="Arial" w:eastAsia="MS Mincho" w:hAnsi="Arial" w:cs="Arial"/>
                <w:color w:val="000000" w:themeColor="text1"/>
                <w:sz w:val="19"/>
                <w:szCs w:val="19"/>
              </w:rPr>
              <w:t>______4</w:t>
            </w:r>
            <w:r w:rsidR="00F82DB9" w:rsidRPr="00586650">
              <w:rPr>
                <w:rFonts w:ascii="Arial" w:eastAsia="MS Mincho" w:hAnsi="Arial" w:cs="Arial"/>
                <w:color w:val="000000" w:themeColor="text1"/>
                <w:sz w:val="19"/>
                <w:szCs w:val="19"/>
              </w:rPr>
              <w:t>.</w:t>
            </w:r>
          </w:p>
        </w:tc>
        <w:tc>
          <w:tcPr>
            <w:tcW w:w="8970" w:type="dxa"/>
            <w:shd w:val="clear" w:color="auto" w:fill="auto"/>
          </w:tcPr>
          <w:p w:rsidR="00F82DB9" w:rsidRPr="00586650" w:rsidRDefault="00934255" w:rsidP="004A7E40">
            <w:pPr>
              <w:widowControl w:val="0"/>
              <w:autoSpaceDE w:val="0"/>
              <w:autoSpaceDN w:val="0"/>
              <w:adjustRightInd w:val="0"/>
              <w:spacing w:after="0" w:line="240" w:lineRule="auto"/>
              <w:rPr>
                <w:rFonts w:ascii="Arial" w:eastAsia="MS Mincho" w:hAnsi="Arial" w:cs="Arial"/>
                <w:b/>
                <w:color w:val="000000" w:themeColor="text1"/>
                <w:sz w:val="20"/>
                <w:szCs w:val="20"/>
              </w:rPr>
            </w:pPr>
            <w:r w:rsidRPr="00586650">
              <w:rPr>
                <w:rFonts w:ascii="Arial" w:eastAsia="MS Mincho" w:hAnsi="Arial" w:cs="Arial"/>
                <w:color w:val="000000" w:themeColor="text1"/>
                <w:sz w:val="20"/>
                <w:szCs w:val="20"/>
              </w:rPr>
              <w:t xml:space="preserve">REFLECT on what you have learned in this lesson and how you might use it in the future. </w:t>
            </w:r>
          </w:p>
        </w:tc>
      </w:tr>
    </w:tbl>
    <w:p w:rsidR="0072426B" w:rsidRDefault="008A70A7"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r>
        <w:rPr>
          <w:rFonts w:ascii="Times New Roman" w:hAnsi="Times New Roman"/>
          <w:b/>
          <w:noProof/>
          <w:color w:val="000000" w:themeColor="text1"/>
        </w:rPr>
        <mc:AlternateContent>
          <mc:Choice Requires="wps">
            <w:drawing>
              <wp:anchor distT="0" distB="0" distL="114300" distR="114300" simplePos="0" relativeHeight="251668992" behindDoc="1" locked="0" layoutInCell="0" allowOverlap="1">
                <wp:simplePos x="0" y="0"/>
                <wp:positionH relativeFrom="page">
                  <wp:posOffset>623570</wp:posOffset>
                </wp:positionH>
                <wp:positionV relativeFrom="paragraph">
                  <wp:posOffset>64770</wp:posOffset>
                </wp:positionV>
                <wp:extent cx="266700" cy="0"/>
                <wp:effectExtent l="4445" t="0" r="0" b="381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0A4" w:rsidRDefault="008A70A7" w:rsidP="00EA186E">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259080" cy="133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13335"/>
                                          </a:xfrm>
                                          <a:prstGeom prst="rect">
                                            <a:avLst/>
                                          </a:prstGeom>
                                          <a:noFill/>
                                          <a:ln>
                                            <a:noFill/>
                                          </a:ln>
                                        </pic:spPr>
                                      </pic:pic>
                                    </a:graphicData>
                                  </a:graphic>
                                </wp:inline>
                              </w:drawing>
                            </w:r>
                          </w:p>
                          <w:p w:rsidR="00AB40A4" w:rsidRDefault="00AB40A4" w:rsidP="00EA186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margin-left:49.1pt;margin-top:5.1pt;width:21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" o:allowincell="f" filled="f" stroked="f">
                <v:textbox inset="0,0,0,0">
                  <w:txbxContent>
                    <w:p w:rsidR="00AB40A4" w:rsidRDefault="008A70A7" w:rsidP="00EA186E">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extent cx="259080" cy="133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13335"/>
                                    </a:xfrm>
                                    <a:prstGeom prst="rect">
                                      <a:avLst/>
                                    </a:prstGeom>
                                    <a:noFill/>
                                    <a:ln>
                                      <a:noFill/>
                                    </a:ln>
                                  </pic:spPr>
                                </pic:pic>
                              </a:graphicData>
                            </a:graphic>
                          </wp:inline>
                        </w:drawing>
                      </w:r>
                    </w:p>
                    <w:p w:rsidR="00AB40A4" w:rsidRDefault="00AB40A4" w:rsidP="00EA186E">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eastAsia="MS Mincho" w:hAnsi="Times New Roman"/>
          <w:noProof/>
          <w:color w:val="000000" w:themeColor="text1"/>
          <w:sz w:val="19"/>
          <w:szCs w:val="19"/>
        </w:rPr>
        <mc:AlternateContent>
          <mc:Choice Requires="wps">
            <w:drawing>
              <wp:anchor distT="0" distB="0" distL="114300" distR="114300" simplePos="0" relativeHeight="251650560" behindDoc="0" locked="0" layoutInCell="1" allowOverlap="1">
                <wp:simplePos x="0" y="0"/>
                <wp:positionH relativeFrom="column">
                  <wp:posOffset>-290830</wp:posOffset>
                </wp:positionH>
                <wp:positionV relativeFrom="paragraph">
                  <wp:posOffset>438150</wp:posOffset>
                </wp:positionV>
                <wp:extent cx="6584315" cy="1527175"/>
                <wp:effectExtent l="13970" t="17145" r="88265" b="9398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1527175"/>
                        </a:xfrm>
                        <a:prstGeom prst="rect">
                          <a:avLst/>
                        </a:prstGeom>
                        <a:gradFill rotWithShape="0">
                          <a:gsLst>
                            <a:gs pos="0">
                              <a:srgbClr val="FFFFFF"/>
                            </a:gs>
                            <a:gs pos="100000">
                              <a:srgbClr val="999999"/>
                            </a:gs>
                          </a:gsLst>
                          <a:lin ang="5400000" scaled="1"/>
                        </a:gradFill>
                        <a:ln w="19050">
                          <a:solidFill>
                            <a:srgbClr val="666666"/>
                          </a:solidFill>
                          <a:miter lim="800000"/>
                          <a:headEnd/>
                          <a:tailEnd/>
                        </a:ln>
                        <a:effectLst>
                          <a:outerShdw dist="107763" dir="2700000" algn="ctr" rotWithShape="0">
                            <a:srgbClr val="7F7F7F">
                              <a:alpha val="50000"/>
                            </a:srgbClr>
                          </a:outerShdw>
                        </a:effectLst>
                      </wps:spPr>
                      <wps:txbx>
                        <w:txbxContent>
                          <w:p w:rsidR="00AB40A4" w:rsidRPr="004D0EE2" w:rsidRDefault="00AB40A4">
                            <w:pPr>
                              <w:rPr>
                                <w:rFonts w:ascii="Arial" w:eastAsia="MS Mincho" w:hAnsi="Arial" w:cs="Arial"/>
                                <w:color w:val="000000"/>
                                <w:sz w:val="19"/>
                                <w:szCs w:val="19"/>
                              </w:rPr>
                            </w:pPr>
                            <w:r w:rsidRPr="004D0EE2">
                              <w:rPr>
                                <w:rFonts w:ascii="Arial" w:hAnsi="Arial" w:cs="Arial"/>
                                <w:sz w:val="19"/>
                                <w:szCs w:val="19"/>
                              </w:rPr>
                              <w:t xml:space="preserve">Independently </w:t>
                            </w:r>
                            <w:r w:rsidRPr="004D0EE2">
                              <w:rPr>
                                <w:rFonts w:ascii="Arial" w:eastAsia="MS Mincho" w:hAnsi="Arial" w:cs="Arial"/>
                                <w:color w:val="000000"/>
                                <w:sz w:val="19"/>
                                <w:szCs w:val="19"/>
                              </w:rPr>
                              <w:t>complete the activities outlined below:</w:t>
                            </w:r>
                          </w:p>
                          <w:p w:rsidR="00AB40A4" w:rsidRPr="004D0EE2" w:rsidRDefault="00AB40A4" w:rsidP="00E77255">
                            <w:pPr>
                              <w:numPr>
                                <w:ilvl w:val="0"/>
                                <w:numId w:val="16"/>
                              </w:numPr>
                              <w:rPr>
                                <w:rFonts w:ascii="Arial" w:hAnsi="Arial" w:cs="Arial"/>
                                <w:sz w:val="19"/>
                                <w:szCs w:val="19"/>
                              </w:rPr>
                            </w:pPr>
                            <w:r w:rsidRPr="004D0EE2">
                              <w:rPr>
                                <w:rFonts w:ascii="Arial" w:eastAsia="MS Mincho" w:hAnsi="Arial" w:cs="Arial"/>
                                <w:b/>
                                <w:color w:val="000000"/>
                                <w:sz w:val="19"/>
                                <w:szCs w:val="19"/>
                              </w:rPr>
                              <w:t>Inquire Phase</w:t>
                            </w:r>
                            <w:r w:rsidRPr="004D0EE2">
                              <w:rPr>
                                <w:rFonts w:ascii="Arial" w:eastAsia="MS Mincho" w:hAnsi="Arial" w:cs="Arial"/>
                                <w:color w:val="000000"/>
                                <w:sz w:val="19"/>
                                <w:szCs w:val="19"/>
                              </w:rPr>
                              <w:t xml:space="preserve">: </w:t>
                            </w:r>
                            <w:r>
                              <w:rPr>
                                <w:rFonts w:ascii="Arial" w:eastAsia="MS Mincho" w:hAnsi="Arial" w:cs="Arial"/>
                                <w:color w:val="000000"/>
                                <w:sz w:val="19"/>
                                <w:szCs w:val="19"/>
                              </w:rPr>
                              <w:t xml:space="preserve"> Complete the Learning Activities 1 – 5 or as modified by your instructor. </w:t>
                            </w:r>
                          </w:p>
                          <w:p w:rsidR="00AB40A4" w:rsidRPr="006F6885" w:rsidRDefault="00AB40A4" w:rsidP="00E77255">
                            <w:pPr>
                              <w:numPr>
                                <w:ilvl w:val="0"/>
                                <w:numId w:val="16"/>
                              </w:numPr>
                              <w:rPr>
                                <w:rFonts w:ascii="Arial" w:hAnsi="Arial" w:cs="Arial"/>
                                <w:sz w:val="19"/>
                                <w:szCs w:val="19"/>
                              </w:rPr>
                            </w:pPr>
                            <w:r w:rsidRPr="004D0EE2">
                              <w:rPr>
                                <w:rFonts w:ascii="Arial" w:eastAsia="MS Mincho" w:hAnsi="Arial" w:cs="Arial"/>
                                <w:b/>
                                <w:color w:val="000000"/>
                                <w:sz w:val="19"/>
                                <w:szCs w:val="19"/>
                              </w:rPr>
                              <w:t>Gather Phase</w:t>
                            </w:r>
                            <w:r w:rsidRPr="004D0EE2">
                              <w:rPr>
                                <w:rFonts w:ascii="Arial" w:eastAsia="MS Mincho" w:hAnsi="Arial" w:cs="Arial"/>
                                <w:color w:val="000000"/>
                                <w:sz w:val="19"/>
                                <w:szCs w:val="19"/>
                              </w:rPr>
                              <w:t xml:space="preserve">: </w:t>
                            </w:r>
                            <w:r>
                              <w:rPr>
                                <w:rFonts w:ascii="Arial" w:eastAsia="MS Mincho" w:hAnsi="Arial" w:cs="Arial"/>
                                <w:color w:val="000000"/>
                                <w:sz w:val="19"/>
                                <w:szCs w:val="19"/>
                              </w:rPr>
                              <w:t xml:space="preserve"> Complete the Learning Activities 1 – 8 or as modified by your instructor. </w:t>
                            </w:r>
                          </w:p>
                          <w:p w:rsidR="00AB40A4" w:rsidRPr="006F6885" w:rsidRDefault="00AB40A4" w:rsidP="00E77255">
                            <w:pPr>
                              <w:numPr>
                                <w:ilvl w:val="0"/>
                                <w:numId w:val="16"/>
                              </w:numPr>
                              <w:rPr>
                                <w:rFonts w:ascii="Arial" w:hAnsi="Arial" w:cs="Arial"/>
                                <w:sz w:val="19"/>
                                <w:szCs w:val="19"/>
                              </w:rPr>
                            </w:pPr>
                            <w:r w:rsidRPr="004D0EE2">
                              <w:rPr>
                                <w:rFonts w:ascii="Arial" w:eastAsia="MS Mincho" w:hAnsi="Arial" w:cs="Arial"/>
                                <w:b/>
                                <w:color w:val="000000"/>
                                <w:sz w:val="19"/>
                                <w:szCs w:val="19"/>
                              </w:rPr>
                              <w:t xml:space="preserve">Process Phase: </w:t>
                            </w:r>
                            <w:r>
                              <w:rPr>
                                <w:rFonts w:ascii="Arial" w:eastAsia="MS Mincho" w:hAnsi="Arial" w:cs="Arial"/>
                                <w:b/>
                                <w:color w:val="000000"/>
                                <w:sz w:val="19"/>
                                <w:szCs w:val="19"/>
                              </w:rPr>
                              <w:t xml:space="preserve"> </w:t>
                            </w:r>
                            <w:r>
                              <w:rPr>
                                <w:rFonts w:ascii="Arial" w:eastAsia="MS Mincho" w:hAnsi="Arial" w:cs="Arial"/>
                                <w:color w:val="000000"/>
                                <w:sz w:val="19"/>
                                <w:szCs w:val="19"/>
                              </w:rPr>
                              <w:t xml:space="preserve">Complete the Learning Activities 1 – 6 or as modified by your instructor. </w:t>
                            </w:r>
                          </w:p>
                          <w:p w:rsidR="00AB40A4" w:rsidRPr="00D1051A" w:rsidRDefault="00AB40A4" w:rsidP="00E77255">
                            <w:pPr>
                              <w:numPr>
                                <w:ilvl w:val="0"/>
                                <w:numId w:val="16"/>
                              </w:numPr>
                              <w:rPr>
                                <w:rFonts w:ascii="Arial" w:hAnsi="Arial" w:cs="Arial"/>
                                <w:sz w:val="19"/>
                                <w:szCs w:val="19"/>
                              </w:rPr>
                            </w:pPr>
                            <w:r w:rsidRPr="00D1051A">
                              <w:rPr>
                                <w:rFonts w:ascii="Arial" w:eastAsia="MS Mincho" w:hAnsi="Arial" w:cs="Arial"/>
                                <w:b/>
                                <w:color w:val="000000"/>
                                <w:sz w:val="19"/>
                                <w:szCs w:val="19"/>
                              </w:rPr>
                              <w:t xml:space="preserve">Apply Phase:  </w:t>
                            </w:r>
                            <w:r>
                              <w:rPr>
                                <w:rFonts w:ascii="Arial" w:eastAsia="MS Mincho" w:hAnsi="Arial" w:cs="Arial"/>
                                <w:color w:val="000000"/>
                                <w:sz w:val="19"/>
                                <w:szCs w:val="19"/>
                              </w:rPr>
                              <w:t>Complete the Learning A</w:t>
                            </w:r>
                            <w:r w:rsidRPr="00D1051A">
                              <w:rPr>
                                <w:rFonts w:ascii="Arial" w:eastAsia="MS Mincho" w:hAnsi="Arial" w:cs="Arial"/>
                                <w:color w:val="000000"/>
                                <w:sz w:val="19"/>
                                <w:szCs w:val="19"/>
                              </w:rPr>
                              <w:t xml:space="preserve">ctivities 1 – </w:t>
                            </w:r>
                            <w:r>
                              <w:rPr>
                                <w:rFonts w:ascii="Arial" w:eastAsia="MS Mincho" w:hAnsi="Arial" w:cs="Arial"/>
                                <w:color w:val="000000"/>
                                <w:sz w:val="19"/>
                                <w:szCs w:val="19"/>
                              </w:rPr>
                              <w:t>4</w:t>
                            </w:r>
                            <w:r w:rsidRPr="00D1051A">
                              <w:rPr>
                                <w:rFonts w:ascii="Arial" w:eastAsia="MS Mincho" w:hAnsi="Arial" w:cs="Arial"/>
                                <w:color w:val="000000"/>
                                <w:sz w:val="19"/>
                                <w:szCs w:val="19"/>
                              </w:rPr>
                              <w:t xml:space="preserve"> or as modified by your instructor.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22.9pt;margin-top:34.5pt;width:518.45pt;height:1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" strokecolor="#666" strokeweight="1.5pt">
                <v:fill color2="#999" focus="100%" type="gradient"/>
                <v:shadow on="t" color="#7f7f7f" opacity=".5" offset="6pt,6pt"/>
                <v:textbox>
                  <w:txbxContent>
                    <w:p w:rsidR="00AB40A4" w:rsidRPr="004D0EE2" w:rsidRDefault="00AB40A4">
                      <w:pPr>
                        <w:rPr>
                          <w:rFonts w:ascii="Arial" w:eastAsia="MS Mincho" w:hAnsi="Arial" w:cs="Arial"/>
                          <w:color w:val="000000"/>
                          <w:sz w:val="19"/>
                          <w:szCs w:val="19"/>
                        </w:rPr>
                      </w:pPr>
                      <w:r w:rsidRPr="004D0EE2">
                        <w:rPr>
                          <w:rFonts w:ascii="Arial" w:hAnsi="Arial" w:cs="Arial"/>
                          <w:sz w:val="19"/>
                          <w:szCs w:val="19"/>
                        </w:rPr>
                        <w:t xml:space="preserve">Independently </w:t>
                      </w:r>
                      <w:r w:rsidRPr="004D0EE2">
                        <w:rPr>
                          <w:rFonts w:ascii="Arial" w:eastAsia="MS Mincho" w:hAnsi="Arial" w:cs="Arial"/>
                          <w:color w:val="000000"/>
                          <w:sz w:val="19"/>
                          <w:szCs w:val="19"/>
                        </w:rPr>
                        <w:t>complete the activities outlined below:</w:t>
                      </w:r>
                    </w:p>
                    <w:p w:rsidR="00AB40A4" w:rsidRPr="004D0EE2" w:rsidRDefault="00AB40A4" w:rsidP="00E77255">
                      <w:pPr>
                        <w:numPr>
                          <w:ilvl w:val="0"/>
                          <w:numId w:val="16"/>
                        </w:numPr>
                        <w:rPr>
                          <w:rFonts w:ascii="Arial" w:hAnsi="Arial" w:cs="Arial"/>
                          <w:sz w:val="19"/>
                          <w:szCs w:val="19"/>
                        </w:rPr>
                      </w:pPr>
                      <w:r w:rsidRPr="004D0EE2">
                        <w:rPr>
                          <w:rFonts w:ascii="Arial" w:eastAsia="MS Mincho" w:hAnsi="Arial" w:cs="Arial"/>
                          <w:b/>
                          <w:color w:val="000000"/>
                          <w:sz w:val="19"/>
                          <w:szCs w:val="19"/>
                        </w:rPr>
                        <w:t>Inquire Phase</w:t>
                      </w:r>
                      <w:r w:rsidRPr="004D0EE2">
                        <w:rPr>
                          <w:rFonts w:ascii="Arial" w:eastAsia="MS Mincho" w:hAnsi="Arial" w:cs="Arial"/>
                          <w:color w:val="000000"/>
                          <w:sz w:val="19"/>
                          <w:szCs w:val="19"/>
                        </w:rPr>
                        <w:t xml:space="preserve">: </w:t>
                      </w:r>
                      <w:r>
                        <w:rPr>
                          <w:rFonts w:ascii="Arial" w:eastAsia="MS Mincho" w:hAnsi="Arial" w:cs="Arial"/>
                          <w:color w:val="000000"/>
                          <w:sz w:val="19"/>
                          <w:szCs w:val="19"/>
                        </w:rPr>
                        <w:t xml:space="preserve"> Complete the Learning Activities 1 – 5 or as modified by your instructor. </w:t>
                      </w:r>
                    </w:p>
                    <w:p w:rsidR="00AB40A4" w:rsidRPr="006F6885" w:rsidRDefault="00AB40A4" w:rsidP="00E77255">
                      <w:pPr>
                        <w:numPr>
                          <w:ilvl w:val="0"/>
                          <w:numId w:val="16"/>
                        </w:numPr>
                        <w:rPr>
                          <w:rFonts w:ascii="Arial" w:hAnsi="Arial" w:cs="Arial"/>
                          <w:sz w:val="19"/>
                          <w:szCs w:val="19"/>
                        </w:rPr>
                      </w:pPr>
                      <w:r w:rsidRPr="004D0EE2">
                        <w:rPr>
                          <w:rFonts w:ascii="Arial" w:eastAsia="MS Mincho" w:hAnsi="Arial" w:cs="Arial"/>
                          <w:b/>
                          <w:color w:val="000000"/>
                          <w:sz w:val="19"/>
                          <w:szCs w:val="19"/>
                        </w:rPr>
                        <w:t>Gather Phase</w:t>
                      </w:r>
                      <w:r w:rsidRPr="004D0EE2">
                        <w:rPr>
                          <w:rFonts w:ascii="Arial" w:eastAsia="MS Mincho" w:hAnsi="Arial" w:cs="Arial"/>
                          <w:color w:val="000000"/>
                          <w:sz w:val="19"/>
                          <w:szCs w:val="19"/>
                        </w:rPr>
                        <w:t xml:space="preserve">: </w:t>
                      </w:r>
                      <w:r>
                        <w:rPr>
                          <w:rFonts w:ascii="Arial" w:eastAsia="MS Mincho" w:hAnsi="Arial" w:cs="Arial"/>
                          <w:color w:val="000000"/>
                          <w:sz w:val="19"/>
                          <w:szCs w:val="19"/>
                        </w:rPr>
                        <w:t xml:space="preserve"> Complete the Learning Activities 1 – 8 or as modified by your instructor. </w:t>
                      </w:r>
                    </w:p>
                    <w:p w:rsidR="00AB40A4" w:rsidRPr="006F6885" w:rsidRDefault="00AB40A4" w:rsidP="00E77255">
                      <w:pPr>
                        <w:numPr>
                          <w:ilvl w:val="0"/>
                          <w:numId w:val="16"/>
                        </w:numPr>
                        <w:rPr>
                          <w:rFonts w:ascii="Arial" w:hAnsi="Arial" w:cs="Arial"/>
                          <w:sz w:val="19"/>
                          <w:szCs w:val="19"/>
                        </w:rPr>
                      </w:pPr>
                      <w:r w:rsidRPr="004D0EE2">
                        <w:rPr>
                          <w:rFonts w:ascii="Arial" w:eastAsia="MS Mincho" w:hAnsi="Arial" w:cs="Arial"/>
                          <w:b/>
                          <w:color w:val="000000"/>
                          <w:sz w:val="19"/>
                          <w:szCs w:val="19"/>
                        </w:rPr>
                        <w:t xml:space="preserve">Process Phase: </w:t>
                      </w:r>
                      <w:r>
                        <w:rPr>
                          <w:rFonts w:ascii="Arial" w:eastAsia="MS Mincho" w:hAnsi="Arial" w:cs="Arial"/>
                          <w:b/>
                          <w:color w:val="000000"/>
                          <w:sz w:val="19"/>
                          <w:szCs w:val="19"/>
                        </w:rPr>
                        <w:t xml:space="preserve"> </w:t>
                      </w:r>
                      <w:r>
                        <w:rPr>
                          <w:rFonts w:ascii="Arial" w:eastAsia="MS Mincho" w:hAnsi="Arial" w:cs="Arial"/>
                          <w:color w:val="000000"/>
                          <w:sz w:val="19"/>
                          <w:szCs w:val="19"/>
                        </w:rPr>
                        <w:t xml:space="preserve">Complete the Learning Activities 1 – 6 or as modified by your instructor. </w:t>
                      </w:r>
                    </w:p>
                    <w:p w:rsidR="00AB40A4" w:rsidRPr="00D1051A" w:rsidRDefault="00AB40A4" w:rsidP="00E77255">
                      <w:pPr>
                        <w:numPr>
                          <w:ilvl w:val="0"/>
                          <w:numId w:val="16"/>
                        </w:numPr>
                        <w:rPr>
                          <w:rFonts w:ascii="Arial" w:hAnsi="Arial" w:cs="Arial"/>
                          <w:sz w:val="19"/>
                          <w:szCs w:val="19"/>
                        </w:rPr>
                      </w:pPr>
                      <w:r w:rsidRPr="00D1051A">
                        <w:rPr>
                          <w:rFonts w:ascii="Arial" w:eastAsia="MS Mincho" w:hAnsi="Arial" w:cs="Arial"/>
                          <w:b/>
                          <w:color w:val="000000"/>
                          <w:sz w:val="19"/>
                          <w:szCs w:val="19"/>
                        </w:rPr>
                        <w:t xml:space="preserve">Apply Phase:  </w:t>
                      </w:r>
                      <w:r>
                        <w:rPr>
                          <w:rFonts w:ascii="Arial" w:eastAsia="MS Mincho" w:hAnsi="Arial" w:cs="Arial"/>
                          <w:color w:val="000000"/>
                          <w:sz w:val="19"/>
                          <w:szCs w:val="19"/>
                        </w:rPr>
                        <w:t>Complete the Learning A</w:t>
                      </w:r>
                      <w:r w:rsidRPr="00D1051A">
                        <w:rPr>
                          <w:rFonts w:ascii="Arial" w:eastAsia="MS Mincho" w:hAnsi="Arial" w:cs="Arial"/>
                          <w:color w:val="000000"/>
                          <w:sz w:val="19"/>
                          <w:szCs w:val="19"/>
                        </w:rPr>
                        <w:t xml:space="preserve">ctivities 1 – </w:t>
                      </w:r>
                      <w:r>
                        <w:rPr>
                          <w:rFonts w:ascii="Arial" w:eastAsia="MS Mincho" w:hAnsi="Arial" w:cs="Arial"/>
                          <w:color w:val="000000"/>
                          <w:sz w:val="19"/>
                          <w:szCs w:val="19"/>
                        </w:rPr>
                        <w:t>4</w:t>
                      </w:r>
                      <w:r w:rsidRPr="00D1051A">
                        <w:rPr>
                          <w:rFonts w:ascii="Arial" w:eastAsia="MS Mincho" w:hAnsi="Arial" w:cs="Arial"/>
                          <w:color w:val="000000"/>
                          <w:sz w:val="19"/>
                          <w:szCs w:val="19"/>
                        </w:rPr>
                        <w:t xml:space="preserve"> or as modified by your instructor. </w:t>
                      </w:r>
                    </w:p>
                  </w:txbxContent>
                </v:textbox>
              </v:shape>
            </w:pict>
          </mc:Fallback>
        </mc:AlternateContent>
      </w:r>
      <w:r w:rsidR="00FF4F4C" w:rsidRPr="00586650">
        <w:rPr>
          <w:rFonts w:ascii="Times New Roman" w:eastAsia="MS Mincho" w:hAnsi="Times New Roman"/>
          <w:b/>
          <w:i/>
          <w:color w:val="000000" w:themeColor="text1"/>
          <w:sz w:val="32"/>
          <w:szCs w:val="19"/>
        </w:rPr>
        <w:t xml:space="preserve">   </w:t>
      </w:r>
      <w:r w:rsidR="00CA2F4D" w:rsidRPr="00586650">
        <w:rPr>
          <w:rFonts w:ascii="Comic Sans MS" w:eastAsia="MS Mincho" w:hAnsi="Comic Sans MS"/>
          <w:b/>
          <w:color w:val="000000" w:themeColor="text1"/>
          <w:sz w:val="24"/>
          <w:szCs w:val="24"/>
        </w:rPr>
        <w:t>Self-Paced Learning and Assessment Activities</w:t>
      </w:r>
      <w:r w:rsidR="00FF4F4C" w:rsidRPr="00586650">
        <w:rPr>
          <w:rFonts w:ascii="Comic Sans MS" w:eastAsia="MS Mincho" w:hAnsi="Comic Sans MS"/>
          <w:b/>
          <w:color w:val="000000" w:themeColor="text1"/>
          <w:sz w:val="24"/>
          <w:szCs w:val="24"/>
        </w:rPr>
        <w:t>:</w:t>
      </w:r>
      <w:r w:rsidR="00C14724" w:rsidRPr="00586650">
        <w:rPr>
          <w:rFonts w:ascii="Comic Sans MS" w:eastAsia="MS Mincho" w:hAnsi="Comic Sans MS"/>
          <w:b/>
          <w:color w:val="000000" w:themeColor="text1"/>
          <w:sz w:val="24"/>
          <w:szCs w:val="24"/>
        </w:rPr>
        <w:br/>
      </w:r>
    </w:p>
    <w:p w:rsidR="007E5A50" w:rsidRDefault="007E5A50"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7E5A50" w:rsidRDefault="007E5A50"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7E5A50" w:rsidRDefault="007E5A50"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7E5A50" w:rsidRDefault="007E5A50"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3D7022" w:rsidRDefault="003D7022" w:rsidP="003D7022">
      <w:pPr>
        <w:jc w:val="both"/>
        <w:rPr>
          <w:sz w:val="20"/>
        </w:rPr>
      </w:pPr>
      <w:r>
        <w:rPr>
          <w:b/>
          <w:bCs/>
          <w:sz w:val="20"/>
        </w:rPr>
        <w:t>Directions:</w:t>
      </w:r>
      <w:r>
        <w:rPr>
          <w:sz w:val="20"/>
        </w:rPr>
        <w:t xml:space="preserve">  Column A provides descriptions/uses of the JROTC uniforms listed in Column B.  Match the uniform with the appropriate description/use by placing its letter in the space to the left of Column A.</w:t>
      </w:r>
    </w:p>
    <w:p w:rsidR="00883F37" w:rsidRDefault="00883F37" w:rsidP="00883F37">
      <w:pPr>
        <w:spacing w:after="0" w:line="240" w:lineRule="auto"/>
        <w:jc w:val="both"/>
        <w:rPr>
          <w:rFonts w:ascii="Arial" w:hAnsi="Arial"/>
          <w:b/>
          <w:bCs/>
          <w:sz w:val="20"/>
          <w:szCs w:val="24"/>
        </w:rPr>
      </w:pPr>
    </w:p>
    <w:p w:rsidR="00883F37" w:rsidRPr="00883F37" w:rsidRDefault="00883F37" w:rsidP="00883F37">
      <w:pPr>
        <w:pStyle w:val="Caption"/>
        <w:tabs>
          <w:tab w:val="left" w:pos="3356"/>
          <w:tab w:val="center" w:pos="5112"/>
        </w:tabs>
        <w:jc w:val="left"/>
      </w:pPr>
      <w:r>
        <w:tab/>
      </w:r>
      <w:r>
        <w:tab/>
        <w:t xml:space="preserve">Exercise 1: Uniform Matching </w:t>
      </w:r>
    </w:p>
    <w:p w:rsidR="00883F37" w:rsidRDefault="00883F37" w:rsidP="00883F37">
      <w:pPr>
        <w:spacing w:after="0" w:line="240" w:lineRule="auto"/>
        <w:jc w:val="both"/>
        <w:rPr>
          <w:rFonts w:ascii="Arial" w:hAnsi="Arial"/>
          <w:b/>
          <w:bCs/>
          <w:sz w:val="20"/>
          <w:szCs w:val="24"/>
        </w:rPr>
      </w:pPr>
    </w:p>
    <w:p w:rsidR="00883F37" w:rsidRDefault="00883F37" w:rsidP="00883F37">
      <w:pPr>
        <w:spacing w:after="0" w:line="240" w:lineRule="auto"/>
        <w:jc w:val="both"/>
        <w:rPr>
          <w:rFonts w:ascii="Arial" w:hAnsi="Arial"/>
          <w:b/>
          <w:bCs/>
          <w:sz w:val="20"/>
          <w:szCs w:val="24"/>
        </w:rPr>
      </w:pPr>
    </w:p>
    <w:p w:rsidR="00883F37" w:rsidRPr="00883F37" w:rsidRDefault="00883F37" w:rsidP="00883F37">
      <w:pPr>
        <w:spacing w:after="0" w:line="240" w:lineRule="auto"/>
        <w:jc w:val="both"/>
        <w:rPr>
          <w:rFonts w:ascii="Arial" w:hAnsi="Arial"/>
          <w:sz w:val="20"/>
          <w:szCs w:val="24"/>
        </w:rPr>
      </w:pPr>
      <w:r w:rsidRPr="00883F37">
        <w:rPr>
          <w:rFonts w:ascii="Arial" w:hAnsi="Arial"/>
          <w:b/>
          <w:bCs/>
          <w:sz w:val="20"/>
          <w:szCs w:val="24"/>
        </w:rPr>
        <w:t>Directions:</w:t>
      </w:r>
      <w:r w:rsidRPr="00883F37">
        <w:rPr>
          <w:rFonts w:ascii="Arial" w:hAnsi="Arial"/>
          <w:sz w:val="20"/>
          <w:szCs w:val="24"/>
        </w:rPr>
        <w:t xml:space="preserve">  Column A provides descriptions/uses of the JROTC uniforms listed in Column B.  Match the uniform with the appropriate description/use by placing its letter in the space to the left of Column A.</w:t>
      </w:r>
    </w:p>
    <w:p w:rsidR="003D7022" w:rsidRDefault="003D7022" w:rsidP="003D7022">
      <w:pPr>
        <w:jc w:val="both"/>
        <w:rPr>
          <w:sz w:val="20"/>
        </w:rPr>
      </w:pPr>
    </w:p>
    <w:p w:rsidR="003D7022" w:rsidRDefault="003D7022" w:rsidP="003D7022">
      <w:pPr>
        <w:jc w:val="both"/>
        <w:rPr>
          <w:sz w:val="20"/>
        </w:rPr>
      </w:pPr>
      <w:r>
        <w:rPr>
          <w:sz w:val="20"/>
        </w:rPr>
        <w:tab/>
      </w:r>
      <w:r>
        <w:rPr>
          <w:sz w:val="20"/>
        </w:rPr>
        <w:tab/>
      </w:r>
      <w:r>
        <w:rPr>
          <w:sz w:val="20"/>
        </w:rPr>
        <w:tab/>
        <w:t>Column A</w:t>
      </w:r>
      <w:r>
        <w:rPr>
          <w:sz w:val="20"/>
        </w:rPr>
        <w:tab/>
      </w:r>
      <w:r>
        <w:rPr>
          <w:sz w:val="20"/>
        </w:rPr>
        <w:tab/>
      </w:r>
      <w:r>
        <w:rPr>
          <w:sz w:val="20"/>
        </w:rPr>
        <w:tab/>
      </w:r>
      <w:r>
        <w:rPr>
          <w:sz w:val="20"/>
        </w:rPr>
        <w:tab/>
      </w:r>
      <w:r>
        <w:rPr>
          <w:sz w:val="20"/>
        </w:rPr>
        <w:tab/>
      </w:r>
      <w:r>
        <w:rPr>
          <w:sz w:val="20"/>
        </w:rPr>
        <w:tab/>
        <w:t>Column B</w:t>
      </w:r>
    </w:p>
    <w:p w:rsidR="003D7022" w:rsidRDefault="003D7022" w:rsidP="003D7022">
      <w:pPr>
        <w:tabs>
          <w:tab w:val="left" w:pos="720"/>
          <w:tab w:val="left" w:pos="900"/>
        </w:tabs>
        <w:spacing w:line="360" w:lineRule="auto"/>
        <w:jc w:val="both"/>
        <w:rPr>
          <w:sz w:val="20"/>
        </w:rPr>
      </w:pPr>
      <w:r>
        <w:rPr>
          <w:sz w:val="20"/>
          <w:u w:val="single"/>
        </w:rPr>
        <w:tab/>
      </w:r>
      <w:r>
        <w:rPr>
          <w:sz w:val="20"/>
        </w:rPr>
        <w:tab/>
        <w:t>Worn at formal social functions</w:t>
      </w:r>
      <w:r>
        <w:rPr>
          <w:sz w:val="20"/>
        </w:rPr>
        <w:tab/>
      </w:r>
      <w:r>
        <w:rPr>
          <w:sz w:val="20"/>
        </w:rPr>
        <w:tab/>
      </w:r>
      <w:r>
        <w:rPr>
          <w:sz w:val="20"/>
        </w:rPr>
        <w:tab/>
      </w:r>
      <w:r>
        <w:rPr>
          <w:sz w:val="20"/>
        </w:rPr>
        <w:tab/>
        <w:t xml:space="preserve">               a.</w:t>
      </w:r>
      <w:r>
        <w:rPr>
          <w:sz w:val="20"/>
        </w:rPr>
        <w:tab/>
        <w:t>Army Combat uniform</w:t>
      </w:r>
    </w:p>
    <w:p w:rsidR="003D7022" w:rsidRDefault="003D7022" w:rsidP="003D7022">
      <w:pPr>
        <w:tabs>
          <w:tab w:val="left" w:pos="720"/>
          <w:tab w:val="left" w:pos="900"/>
        </w:tabs>
        <w:spacing w:line="360" w:lineRule="auto"/>
        <w:jc w:val="both"/>
        <w:rPr>
          <w:sz w:val="20"/>
        </w:rPr>
      </w:pPr>
      <w:r>
        <w:rPr>
          <w:sz w:val="20"/>
          <w:u w:val="single"/>
        </w:rPr>
        <w:tab/>
      </w:r>
      <w:r>
        <w:rPr>
          <w:sz w:val="20"/>
        </w:rPr>
        <w:tab/>
        <w:t xml:space="preserve">Shoulder marks are </w:t>
      </w:r>
      <w:r>
        <w:rPr>
          <w:sz w:val="20"/>
          <w:u w:val="single"/>
        </w:rPr>
        <w:t>not</w:t>
      </w:r>
      <w:r>
        <w:rPr>
          <w:sz w:val="20"/>
        </w:rPr>
        <w:t xml:space="preserve"> worn with this uniform</w:t>
      </w:r>
      <w:r>
        <w:rPr>
          <w:sz w:val="20"/>
        </w:rPr>
        <w:tab/>
      </w:r>
      <w:r>
        <w:rPr>
          <w:sz w:val="20"/>
        </w:rPr>
        <w:tab/>
      </w:r>
      <w:r>
        <w:rPr>
          <w:sz w:val="20"/>
        </w:rPr>
        <w:tab/>
        <w:t>b.</w:t>
      </w:r>
      <w:r>
        <w:rPr>
          <w:sz w:val="20"/>
        </w:rPr>
        <w:tab/>
        <w:t>Class A uniform</w:t>
      </w:r>
    </w:p>
    <w:p w:rsidR="003D7022" w:rsidRDefault="003D7022" w:rsidP="003D7022">
      <w:pPr>
        <w:tabs>
          <w:tab w:val="left" w:pos="720"/>
          <w:tab w:val="left" w:pos="900"/>
        </w:tabs>
        <w:jc w:val="both"/>
        <w:rPr>
          <w:sz w:val="20"/>
        </w:rPr>
      </w:pPr>
      <w:r>
        <w:rPr>
          <w:sz w:val="20"/>
          <w:u w:val="single"/>
        </w:rPr>
        <w:tab/>
      </w:r>
      <w:r>
        <w:rPr>
          <w:sz w:val="20"/>
        </w:rPr>
        <w:tab/>
        <w:t>Worn at summer camp and for participation on special</w:t>
      </w:r>
      <w:r>
        <w:rPr>
          <w:sz w:val="20"/>
        </w:rPr>
        <w:tab/>
      </w:r>
      <w:r>
        <w:rPr>
          <w:sz w:val="20"/>
        </w:rPr>
        <w:tab/>
        <w:t>c.</w:t>
      </w:r>
      <w:r>
        <w:rPr>
          <w:sz w:val="20"/>
        </w:rPr>
        <w:tab/>
        <w:t>Class B uniform</w:t>
      </w:r>
    </w:p>
    <w:p w:rsidR="003D7022" w:rsidRDefault="003D7022" w:rsidP="003D7022">
      <w:pPr>
        <w:tabs>
          <w:tab w:val="left" w:pos="720"/>
          <w:tab w:val="left" w:pos="900"/>
        </w:tabs>
        <w:spacing w:line="360" w:lineRule="auto"/>
        <w:jc w:val="both"/>
        <w:rPr>
          <w:sz w:val="20"/>
        </w:rPr>
      </w:pPr>
      <w:r>
        <w:rPr>
          <w:sz w:val="20"/>
        </w:rPr>
        <w:tab/>
      </w:r>
      <w:r>
        <w:rPr>
          <w:sz w:val="20"/>
        </w:rPr>
        <w:tab/>
        <w:t>teams</w:t>
      </w:r>
    </w:p>
    <w:p w:rsidR="003D7022" w:rsidRDefault="003D7022" w:rsidP="003D7022">
      <w:pPr>
        <w:tabs>
          <w:tab w:val="left" w:pos="720"/>
          <w:tab w:val="left" w:pos="900"/>
        </w:tabs>
        <w:spacing w:line="360" w:lineRule="auto"/>
        <w:jc w:val="both"/>
        <w:rPr>
          <w:sz w:val="20"/>
        </w:rPr>
      </w:pPr>
      <w:r>
        <w:rPr>
          <w:sz w:val="20"/>
          <w:u w:val="single"/>
        </w:rPr>
        <w:tab/>
      </w:r>
      <w:r>
        <w:rPr>
          <w:sz w:val="20"/>
        </w:rPr>
        <w:tab/>
        <w:t>Wearing of a tie or neck tab is optional</w:t>
      </w:r>
    </w:p>
    <w:p w:rsidR="003D7022" w:rsidRDefault="003D7022" w:rsidP="003D7022">
      <w:pPr>
        <w:tabs>
          <w:tab w:val="left" w:pos="720"/>
          <w:tab w:val="left" w:pos="900"/>
        </w:tabs>
        <w:spacing w:line="360" w:lineRule="auto"/>
        <w:jc w:val="both"/>
        <w:rPr>
          <w:sz w:val="20"/>
        </w:rPr>
      </w:pPr>
      <w:r>
        <w:rPr>
          <w:sz w:val="20"/>
          <w:u w:val="single"/>
        </w:rPr>
        <w:tab/>
      </w:r>
      <w:r>
        <w:rPr>
          <w:sz w:val="20"/>
        </w:rPr>
        <w:tab/>
        <w:t>Uniform most often worn during class assemblies</w:t>
      </w:r>
    </w:p>
    <w:p w:rsidR="003D7022" w:rsidRDefault="003D7022" w:rsidP="003D7022">
      <w:pPr>
        <w:tabs>
          <w:tab w:val="left" w:pos="720"/>
          <w:tab w:val="left" w:pos="900"/>
        </w:tabs>
        <w:spacing w:line="360" w:lineRule="auto"/>
        <w:jc w:val="both"/>
        <w:rPr>
          <w:sz w:val="20"/>
        </w:rPr>
      </w:pPr>
      <w:r>
        <w:rPr>
          <w:sz w:val="20"/>
          <w:u w:val="single"/>
        </w:rPr>
        <w:tab/>
      </w:r>
      <w:r>
        <w:rPr>
          <w:sz w:val="20"/>
        </w:rPr>
        <w:tab/>
        <w:t>Worn during formal ceremonies</w:t>
      </w:r>
    </w:p>
    <w:p w:rsidR="003D7022" w:rsidRDefault="003D7022" w:rsidP="003D7022">
      <w:pPr>
        <w:tabs>
          <w:tab w:val="left" w:pos="720"/>
          <w:tab w:val="left" w:pos="900"/>
        </w:tabs>
        <w:spacing w:line="360" w:lineRule="auto"/>
        <w:jc w:val="both"/>
        <w:rPr>
          <w:sz w:val="20"/>
        </w:rPr>
      </w:pPr>
      <w:r>
        <w:rPr>
          <w:sz w:val="20"/>
          <w:u w:val="single"/>
        </w:rPr>
        <w:tab/>
      </w:r>
      <w:r>
        <w:rPr>
          <w:sz w:val="20"/>
        </w:rPr>
        <w:tab/>
        <w:t>Requires the Army Green / ASU Blue Coat to be worn with it</w:t>
      </w:r>
    </w:p>
    <w:p w:rsidR="003D7022" w:rsidRDefault="003D7022" w:rsidP="003D7022">
      <w:pPr>
        <w:tabs>
          <w:tab w:val="left" w:pos="720"/>
          <w:tab w:val="left" w:pos="900"/>
        </w:tabs>
        <w:spacing w:line="360" w:lineRule="auto"/>
        <w:jc w:val="both"/>
        <w:rPr>
          <w:sz w:val="20"/>
        </w:rPr>
      </w:pPr>
      <w:r>
        <w:rPr>
          <w:sz w:val="20"/>
          <w:u w:val="single"/>
        </w:rPr>
        <w:tab/>
      </w:r>
      <w:r>
        <w:rPr>
          <w:sz w:val="20"/>
        </w:rPr>
        <w:tab/>
        <w:t>Worn during formal inspections</w:t>
      </w:r>
    </w:p>
    <w:p w:rsidR="003D7022" w:rsidRDefault="003D7022" w:rsidP="003D7022">
      <w:pPr>
        <w:tabs>
          <w:tab w:val="left" w:pos="720"/>
          <w:tab w:val="left" w:pos="900"/>
        </w:tabs>
        <w:spacing w:line="360" w:lineRule="auto"/>
        <w:jc w:val="both"/>
        <w:rPr>
          <w:sz w:val="20"/>
        </w:rPr>
      </w:pPr>
      <w:r>
        <w:rPr>
          <w:sz w:val="20"/>
          <w:u w:val="single"/>
        </w:rPr>
        <w:tab/>
      </w:r>
      <w:r>
        <w:rPr>
          <w:sz w:val="20"/>
        </w:rPr>
        <w:tab/>
        <w:t>Female Cadets are required to wear a T-shirt with it</w:t>
      </w:r>
    </w:p>
    <w:p w:rsidR="003D7022" w:rsidRDefault="003D7022" w:rsidP="003D7022">
      <w:pPr>
        <w:tabs>
          <w:tab w:val="left" w:pos="720"/>
          <w:tab w:val="left" w:pos="900"/>
        </w:tabs>
        <w:jc w:val="both"/>
        <w:rPr>
          <w:sz w:val="20"/>
        </w:rPr>
      </w:pPr>
      <w:r>
        <w:rPr>
          <w:sz w:val="20"/>
          <w:u w:val="single"/>
        </w:rPr>
        <w:tab/>
      </w:r>
      <w:r>
        <w:rPr>
          <w:sz w:val="20"/>
        </w:rPr>
        <w:tab/>
        <w:t>Only uniform where all three items that make up the</w:t>
      </w:r>
    </w:p>
    <w:p w:rsidR="003D7022" w:rsidRDefault="003D7022" w:rsidP="003D7022">
      <w:pPr>
        <w:tabs>
          <w:tab w:val="left" w:pos="720"/>
          <w:tab w:val="left" w:pos="900"/>
        </w:tabs>
        <w:jc w:val="both"/>
        <w:rPr>
          <w:sz w:val="20"/>
        </w:rPr>
      </w:pPr>
      <w:r>
        <w:rPr>
          <w:sz w:val="20"/>
        </w:rPr>
        <w:tab/>
      </w:r>
      <w:r>
        <w:rPr>
          <w:sz w:val="20"/>
        </w:rPr>
        <w:tab/>
        <w:t>gig line can be easily inspected</w:t>
      </w:r>
    </w:p>
    <w:p w:rsidR="003D7022" w:rsidRDefault="003D7022" w:rsidP="003D7022">
      <w:pPr>
        <w:tabs>
          <w:tab w:val="left" w:pos="720"/>
          <w:tab w:val="left" w:pos="900"/>
        </w:tabs>
        <w:jc w:val="both"/>
        <w:rPr>
          <w:sz w:val="20"/>
        </w:rPr>
      </w:pPr>
    </w:p>
    <w:p w:rsidR="00132691" w:rsidRDefault="00132691" w:rsidP="003D7022">
      <w:pPr>
        <w:tabs>
          <w:tab w:val="left" w:pos="720"/>
          <w:tab w:val="left" w:pos="900"/>
        </w:tabs>
        <w:jc w:val="both"/>
        <w:rPr>
          <w:sz w:val="20"/>
        </w:rPr>
      </w:pPr>
    </w:p>
    <w:p w:rsidR="003D7022" w:rsidRPr="003D7022" w:rsidRDefault="003D7022" w:rsidP="003D7022">
      <w:pPr>
        <w:keepNext/>
        <w:spacing w:after="120" w:line="240" w:lineRule="auto"/>
        <w:jc w:val="center"/>
        <w:outlineLvl w:val="0"/>
        <w:rPr>
          <w:rFonts w:ascii="Arial" w:hAnsi="Arial"/>
          <w:b/>
          <w:sz w:val="24"/>
          <w:szCs w:val="24"/>
        </w:rPr>
      </w:pPr>
      <w:r w:rsidRPr="003D7022">
        <w:rPr>
          <w:rFonts w:ascii="Arial" w:hAnsi="Arial"/>
          <w:b/>
          <w:sz w:val="24"/>
          <w:szCs w:val="24"/>
        </w:rPr>
        <w:t xml:space="preserve">Answer Key for Exercise 2: Arrange Awards on a Uniform </w:t>
      </w:r>
    </w:p>
    <w:p w:rsidR="003D7022" w:rsidRPr="003D7022" w:rsidRDefault="003D7022" w:rsidP="003D7022">
      <w:pPr>
        <w:spacing w:after="0" w:line="240" w:lineRule="auto"/>
        <w:jc w:val="both"/>
        <w:rPr>
          <w:rFonts w:ascii="Arial" w:hAnsi="Arial"/>
          <w:sz w:val="24"/>
          <w:szCs w:val="24"/>
        </w:rPr>
      </w:pPr>
    </w:p>
    <w:p w:rsidR="003D7022" w:rsidRPr="003D7022" w:rsidRDefault="003D7022" w:rsidP="003D7022">
      <w:pPr>
        <w:tabs>
          <w:tab w:val="left" w:pos="3420"/>
          <w:tab w:val="left" w:pos="4140"/>
        </w:tabs>
        <w:spacing w:after="0" w:line="240" w:lineRule="auto"/>
        <w:jc w:val="both"/>
        <w:rPr>
          <w:rFonts w:ascii="Arial" w:hAnsi="Arial"/>
          <w:sz w:val="20"/>
          <w:szCs w:val="24"/>
        </w:rPr>
      </w:pPr>
      <w:r w:rsidRPr="003D7022">
        <w:rPr>
          <w:rFonts w:ascii="Arial" w:hAnsi="Arial"/>
          <w:sz w:val="20"/>
          <w:szCs w:val="24"/>
        </w:rPr>
        <w:t>Top row (left to right on page):</w:t>
      </w:r>
      <w:r w:rsidRPr="003D7022">
        <w:rPr>
          <w:rFonts w:ascii="Arial" w:hAnsi="Arial"/>
          <w:sz w:val="20"/>
          <w:szCs w:val="24"/>
        </w:rPr>
        <w:tab/>
        <w:t xml:space="preserve">N-1-3, </w:t>
      </w:r>
      <w:r w:rsidRPr="003D7022">
        <w:rPr>
          <w:rFonts w:ascii="Arial" w:hAnsi="Arial"/>
          <w:sz w:val="20"/>
          <w:szCs w:val="24"/>
        </w:rPr>
        <w:tab/>
        <w:t>N-1-4, N-1-5</w:t>
      </w:r>
    </w:p>
    <w:p w:rsidR="003D7022" w:rsidRPr="003D7022" w:rsidRDefault="003D7022" w:rsidP="003D7022">
      <w:pPr>
        <w:tabs>
          <w:tab w:val="left" w:pos="3420"/>
          <w:tab w:val="left" w:pos="4140"/>
        </w:tabs>
        <w:spacing w:after="0" w:line="240" w:lineRule="auto"/>
        <w:jc w:val="both"/>
        <w:rPr>
          <w:rFonts w:ascii="Arial" w:hAnsi="Arial"/>
          <w:sz w:val="20"/>
          <w:szCs w:val="24"/>
        </w:rPr>
      </w:pPr>
      <w:r w:rsidRPr="003D7022">
        <w:rPr>
          <w:rFonts w:ascii="Arial" w:hAnsi="Arial"/>
          <w:sz w:val="20"/>
          <w:szCs w:val="24"/>
        </w:rPr>
        <w:t>Middle row (left to right on page):</w:t>
      </w:r>
      <w:r w:rsidRPr="003D7022">
        <w:rPr>
          <w:rFonts w:ascii="Arial" w:hAnsi="Arial"/>
          <w:sz w:val="20"/>
          <w:szCs w:val="24"/>
        </w:rPr>
        <w:tab/>
        <w:t xml:space="preserve">N-1-6, </w:t>
      </w:r>
      <w:r w:rsidRPr="003D7022">
        <w:rPr>
          <w:rFonts w:ascii="Arial" w:hAnsi="Arial"/>
          <w:sz w:val="20"/>
          <w:szCs w:val="24"/>
        </w:rPr>
        <w:tab/>
        <w:t>N-3-2, N-3-4</w:t>
      </w:r>
    </w:p>
    <w:p w:rsidR="003D7022" w:rsidRPr="003D7022" w:rsidRDefault="003D7022" w:rsidP="003D7022">
      <w:pPr>
        <w:tabs>
          <w:tab w:val="left" w:pos="3420"/>
          <w:tab w:val="left" w:pos="4140"/>
          <w:tab w:val="left" w:pos="4860"/>
        </w:tabs>
        <w:spacing w:after="0" w:line="240" w:lineRule="auto"/>
        <w:jc w:val="both"/>
        <w:rPr>
          <w:rFonts w:ascii="Arial" w:hAnsi="Arial"/>
          <w:sz w:val="24"/>
          <w:szCs w:val="24"/>
        </w:rPr>
      </w:pPr>
      <w:r w:rsidRPr="003D7022">
        <w:rPr>
          <w:rFonts w:ascii="Arial" w:hAnsi="Arial"/>
          <w:sz w:val="20"/>
          <w:szCs w:val="24"/>
        </w:rPr>
        <w:t>Bottom row (left to right on page):</w:t>
      </w:r>
      <w:r w:rsidRPr="003D7022">
        <w:rPr>
          <w:rFonts w:ascii="Arial" w:hAnsi="Arial"/>
          <w:sz w:val="20"/>
          <w:szCs w:val="24"/>
        </w:rPr>
        <w:tab/>
        <w:t>N-3-10,</w:t>
      </w:r>
      <w:r w:rsidRPr="003D7022">
        <w:rPr>
          <w:rFonts w:ascii="Arial" w:hAnsi="Arial"/>
          <w:sz w:val="20"/>
          <w:szCs w:val="24"/>
        </w:rPr>
        <w:tab/>
        <w:t>N-2-2, N-4-1</w:t>
      </w:r>
    </w:p>
    <w:p w:rsidR="003D7022" w:rsidRPr="003D7022" w:rsidRDefault="003D7022" w:rsidP="003D7022">
      <w:pPr>
        <w:spacing w:after="0" w:line="240" w:lineRule="auto"/>
        <w:jc w:val="both"/>
        <w:rPr>
          <w:rFonts w:ascii="Arial" w:hAnsi="Arial"/>
          <w:sz w:val="24"/>
          <w:szCs w:val="24"/>
        </w:rPr>
      </w:pPr>
    </w:p>
    <w:p w:rsidR="003D7022" w:rsidRPr="003D7022" w:rsidRDefault="003D7022" w:rsidP="003D7022">
      <w:pPr>
        <w:spacing w:after="0" w:line="240" w:lineRule="auto"/>
        <w:jc w:val="both"/>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1800"/>
      </w:tblGrid>
      <w:tr w:rsidR="003D7022" w:rsidRPr="003D7022" w:rsidTr="0059400B">
        <w:trPr>
          <w:trHeight w:val="503"/>
        </w:trPr>
        <w:tc>
          <w:tcPr>
            <w:tcW w:w="1620" w:type="dxa"/>
            <w:vAlign w:val="center"/>
          </w:tcPr>
          <w:p w:rsidR="003D7022" w:rsidRPr="003D7022" w:rsidRDefault="003D7022" w:rsidP="003D7022">
            <w:pPr>
              <w:keepNext/>
              <w:spacing w:after="0" w:line="240" w:lineRule="auto"/>
              <w:jc w:val="center"/>
              <w:outlineLvl w:val="1"/>
              <w:rPr>
                <w:rFonts w:ascii="Arial" w:hAnsi="Arial"/>
                <w:b/>
                <w:bCs/>
                <w:sz w:val="20"/>
                <w:szCs w:val="24"/>
              </w:rPr>
            </w:pPr>
            <w:r w:rsidRPr="003D7022">
              <w:rPr>
                <w:rFonts w:ascii="Arial" w:hAnsi="Arial"/>
                <w:b/>
                <w:bCs/>
                <w:sz w:val="20"/>
                <w:szCs w:val="24"/>
              </w:rPr>
              <w:t>N-1-3</w:t>
            </w:r>
          </w:p>
        </w:tc>
        <w:tc>
          <w:tcPr>
            <w:tcW w:w="1620" w:type="dxa"/>
            <w:vAlign w:val="center"/>
          </w:tcPr>
          <w:p w:rsidR="003D7022" w:rsidRPr="003D7022" w:rsidRDefault="003D7022" w:rsidP="003D7022">
            <w:pPr>
              <w:spacing w:after="0" w:line="240" w:lineRule="auto"/>
              <w:jc w:val="center"/>
              <w:rPr>
                <w:rFonts w:ascii="Arial" w:hAnsi="Arial"/>
                <w:b/>
                <w:bCs/>
                <w:sz w:val="24"/>
                <w:szCs w:val="24"/>
              </w:rPr>
            </w:pPr>
            <w:r w:rsidRPr="003D7022">
              <w:rPr>
                <w:rFonts w:ascii="Arial" w:hAnsi="Arial"/>
                <w:b/>
                <w:bCs/>
                <w:sz w:val="20"/>
                <w:szCs w:val="24"/>
              </w:rPr>
              <w:t>N-1-4</w:t>
            </w:r>
          </w:p>
        </w:tc>
        <w:tc>
          <w:tcPr>
            <w:tcW w:w="1800" w:type="dxa"/>
            <w:vAlign w:val="center"/>
          </w:tcPr>
          <w:p w:rsidR="003D7022" w:rsidRPr="003D7022" w:rsidRDefault="003D7022" w:rsidP="003D7022">
            <w:pPr>
              <w:spacing w:after="0" w:line="240" w:lineRule="auto"/>
              <w:jc w:val="center"/>
              <w:rPr>
                <w:rFonts w:ascii="Arial" w:hAnsi="Arial"/>
                <w:b/>
                <w:bCs/>
                <w:sz w:val="24"/>
                <w:szCs w:val="24"/>
              </w:rPr>
            </w:pPr>
            <w:r w:rsidRPr="003D7022">
              <w:rPr>
                <w:rFonts w:ascii="Arial" w:hAnsi="Arial"/>
                <w:b/>
                <w:bCs/>
                <w:sz w:val="20"/>
                <w:szCs w:val="24"/>
              </w:rPr>
              <w:t>N-1-5</w:t>
            </w:r>
          </w:p>
        </w:tc>
      </w:tr>
      <w:tr w:rsidR="003D7022" w:rsidRPr="003D7022" w:rsidTr="0059400B">
        <w:trPr>
          <w:trHeight w:val="530"/>
        </w:trPr>
        <w:tc>
          <w:tcPr>
            <w:tcW w:w="1620" w:type="dxa"/>
            <w:vAlign w:val="center"/>
          </w:tcPr>
          <w:p w:rsidR="003D7022" w:rsidRPr="003D7022" w:rsidRDefault="003D7022" w:rsidP="003D7022">
            <w:pPr>
              <w:keepNext/>
              <w:spacing w:after="0" w:line="240" w:lineRule="auto"/>
              <w:jc w:val="center"/>
              <w:outlineLvl w:val="1"/>
              <w:rPr>
                <w:rFonts w:ascii="Arial" w:hAnsi="Arial"/>
                <w:b/>
                <w:bCs/>
                <w:sz w:val="20"/>
                <w:szCs w:val="24"/>
              </w:rPr>
            </w:pPr>
            <w:r w:rsidRPr="003D7022">
              <w:rPr>
                <w:rFonts w:ascii="Arial" w:hAnsi="Arial"/>
                <w:b/>
                <w:bCs/>
                <w:sz w:val="20"/>
                <w:szCs w:val="24"/>
              </w:rPr>
              <w:t>N-1-6</w:t>
            </w:r>
          </w:p>
        </w:tc>
        <w:tc>
          <w:tcPr>
            <w:tcW w:w="1620" w:type="dxa"/>
            <w:vAlign w:val="center"/>
          </w:tcPr>
          <w:p w:rsidR="003D7022" w:rsidRPr="003D7022" w:rsidRDefault="003D7022" w:rsidP="003D7022">
            <w:pPr>
              <w:spacing w:after="0" w:line="240" w:lineRule="auto"/>
              <w:jc w:val="center"/>
              <w:rPr>
                <w:rFonts w:ascii="Arial" w:hAnsi="Arial"/>
                <w:b/>
                <w:bCs/>
                <w:sz w:val="24"/>
                <w:szCs w:val="24"/>
              </w:rPr>
            </w:pPr>
            <w:r w:rsidRPr="003D7022">
              <w:rPr>
                <w:rFonts w:ascii="Arial" w:hAnsi="Arial"/>
                <w:b/>
                <w:bCs/>
                <w:sz w:val="20"/>
                <w:szCs w:val="24"/>
              </w:rPr>
              <w:t>N-3-2</w:t>
            </w:r>
          </w:p>
        </w:tc>
        <w:tc>
          <w:tcPr>
            <w:tcW w:w="1800" w:type="dxa"/>
            <w:vAlign w:val="center"/>
          </w:tcPr>
          <w:p w:rsidR="003D7022" w:rsidRPr="003D7022" w:rsidRDefault="003D7022" w:rsidP="003D7022">
            <w:pPr>
              <w:spacing w:after="0" w:line="240" w:lineRule="auto"/>
              <w:jc w:val="center"/>
              <w:rPr>
                <w:rFonts w:ascii="Arial" w:hAnsi="Arial"/>
                <w:b/>
                <w:bCs/>
                <w:sz w:val="24"/>
                <w:szCs w:val="24"/>
              </w:rPr>
            </w:pPr>
            <w:r w:rsidRPr="003D7022">
              <w:rPr>
                <w:rFonts w:ascii="Arial" w:hAnsi="Arial"/>
                <w:b/>
                <w:bCs/>
                <w:sz w:val="20"/>
                <w:szCs w:val="24"/>
              </w:rPr>
              <w:t>N-3-4</w:t>
            </w:r>
          </w:p>
        </w:tc>
      </w:tr>
      <w:tr w:rsidR="003D7022" w:rsidRPr="003D7022" w:rsidTr="0059400B">
        <w:trPr>
          <w:trHeight w:val="467"/>
        </w:trPr>
        <w:tc>
          <w:tcPr>
            <w:tcW w:w="1620" w:type="dxa"/>
            <w:vAlign w:val="center"/>
          </w:tcPr>
          <w:p w:rsidR="003D7022" w:rsidRPr="003D7022" w:rsidRDefault="003D7022" w:rsidP="003D7022">
            <w:pPr>
              <w:keepNext/>
              <w:spacing w:after="0" w:line="240" w:lineRule="auto"/>
              <w:jc w:val="center"/>
              <w:outlineLvl w:val="1"/>
              <w:rPr>
                <w:rFonts w:ascii="Arial" w:hAnsi="Arial"/>
                <w:b/>
                <w:bCs/>
                <w:sz w:val="20"/>
                <w:szCs w:val="24"/>
              </w:rPr>
            </w:pPr>
            <w:r w:rsidRPr="003D7022">
              <w:rPr>
                <w:rFonts w:ascii="Arial" w:hAnsi="Arial"/>
                <w:b/>
                <w:bCs/>
                <w:sz w:val="20"/>
                <w:szCs w:val="24"/>
              </w:rPr>
              <w:t>N-3-10</w:t>
            </w:r>
          </w:p>
        </w:tc>
        <w:tc>
          <w:tcPr>
            <w:tcW w:w="1620" w:type="dxa"/>
            <w:vAlign w:val="center"/>
          </w:tcPr>
          <w:p w:rsidR="003D7022" w:rsidRPr="003D7022" w:rsidRDefault="003D7022" w:rsidP="003D7022">
            <w:pPr>
              <w:spacing w:after="0" w:line="240" w:lineRule="auto"/>
              <w:jc w:val="center"/>
              <w:rPr>
                <w:rFonts w:ascii="Arial" w:hAnsi="Arial"/>
                <w:b/>
                <w:bCs/>
                <w:sz w:val="24"/>
                <w:szCs w:val="24"/>
              </w:rPr>
            </w:pPr>
            <w:r w:rsidRPr="003D7022">
              <w:rPr>
                <w:rFonts w:ascii="Arial" w:hAnsi="Arial"/>
                <w:b/>
                <w:bCs/>
                <w:sz w:val="20"/>
                <w:szCs w:val="24"/>
              </w:rPr>
              <w:t>N-2-2</w:t>
            </w:r>
          </w:p>
        </w:tc>
        <w:tc>
          <w:tcPr>
            <w:tcW w:w="1800" w:type="dxa"/>
            <w:vAlign w:val="center"/>
          </w:tcPr>
          <w:p w:rsidR="003D7022" w:rsidRPr="003D7022" w:rsidRDefault="003D7022" w:rsidP="003D7022">
            <w:pPr>
              <w:spacing w:after="0" w:line="240" w:lineRule="auto"/>
              <w:jc w:val="center"/>
              <w:rPr>
                <w:rFonts w:ascii="Arial" w:hAnsi="Arial"/>
                <w:b/>
                <w:bCs/>
                <w:sz w:val="24"/>
                <w:szCs w:val="24"/>
              </w:rPr>
            </w:pPr>
            <w:r w:rsidRPr="003D7022">
              <w:rPr>
                <w:rFonts w:ascii="Arial" w:hAnsi="Arial"/>
                <w:b/>
                <w:bCs/>
                <w:sz w:val="20"/>
                <w:szCs w:val="24"/>
              </w:rPr>
              <w:t>N-4-1</w:t>
            </w:r>
          </w:p>
        </w:tc>
      </w:tr>
    </w:tbl>
    <w:p w:rsidR="003D7022" w:rsidRDefault="003D7022"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3D7022" w:rsidRDefault="003D7022"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3D7022" w:rsidRPr="003D7022" w:rsidRDefault="003D7022" w:rsidP="003D7022">
      <w:pPr>
        <w:spacing w:after="120" w:line="240" w:lineRule="auto"/>
        <w:jc w:val="center"/>
        <w:rPr>
          <w:rFonts w:ascii="Arial" w:hAnsi="Arial"/>
          <w:b/>
          <w:sz w:val="24"/>
          <w:szCs w:val="24"/>
        </w:rPr>
      </w:pPr>
      <w:r w:rsidRPr="003D7022">
        <w:rPr>
          <w:rFonts w:ascii="Arial" w:hAnsi="Arial"/>
          <w:b/>
          <w:sz w:val="24"/>
          <w:szCs w:val="24"/>
        </w:rPr>
        <w:t xml:space="preserve">Exercise 3: JROTC Uniform Items and Accessories </w:t>
      </w:r>
    </w:p>
    <w:p w:rsidR="003D7022" w:rsidRPr="003D7022" w:rsidRDefault="003D7022" w:rsidP="003D7022">
      <w:pPr>
        <w:spacing w:after="0" w:line="240" w:lineRule="auto"/>
        <w:rPr>
          <w:rFonts w:ascii="Arial" w:hAnsi="Arial"/>
          <w:sz w:val="20"/>
          <w:szCs w:val="24"/>
        </w:rPr>
      </w:pPr>
      <w:r w:rsidRPr="003D7022">
        <w:rPr>
          <w:rFonts w:ascii="Arial" w:hAnsi="Arial"/>
          <w:b/>
          <w:bCs/>
          <w:sz w:val="20"/>
          <w:szCs w:val="24"/>
        </w:rPr>
        <w:t>Directions:</w:t>
      </w:r>
      <w:r w:rsidRPr="003D7022">
        <w:rPr>
          <w:rFonts w:ascii="Arial" w:hAnsi="Arial"/>
          <w:sz w:val="20"/>
          <w:szCs w:val="24"/>
        </w:rPr>
        <w:t xml:space="preserve">  Columns A and C each contain a situation where a different Cadet is preparing for a uniform inspection.  Column B lists selected JROTC uniform items and accessories.  Place a check mark beside the items and accessories in Column B that are required by these Cadets for their inspections and an “O” for those items or accessories that are optional. </w:t>
      </w:r>
      <w:r w:rsidRPr="003D7022">
        <w:rPr>
          <w:rFonts w:ascii="Arial" w:hAnsi="Arial"/>
          <w:sz w:val="20"/>
          <w:szCs w:val="24"/>
        </w:rPr>
        <w:br/>
      </w:r>
    </w:p>
    <w:p w:rsidR="003D7022" w:rsidRPr="003D7022" w:rsidRDefault="003D7022" w:rsidP="003D7022">
      <w:pPr>
        <w:spacing w:after="0" w:line="240" w:lineRule="auto"/>
        <w:rPr>
          <w:rFonts w:ascii="Arial" w:hAnsi="Arial"/>
          <w:sz w:val="20"/>
          <w:szCs w:val="24"/>
        </w:rPr>
      </w:pPr>
      <w:r w:rsidRPr="003D7022">
        <w:rPr>
          <w:rFonts w:ascii="Arial" w:hAnsi="Arial"/>
          <w:b/>
          <w:sz w:val="20"/>
          <w:szCs w:val="24"/>
        </w:rPr>
        <w:t>Note:</w:t>
      </w:r>
      <w:r w:rsidRPr="003D7022">
        <w:rPr>
          <w:rFonts w:ascii="Arial" w:hAnsi="Arial"/>
          <w:sz w:val="20"/>
          <w:szCs w:val="24"/>
        </w:rPr>
        <w:t xml:space="preserve">  You may not have to check off some of these items because they are neither required nor optional in certain situations.</w:t>
      </w:r>
    </w:p>
    <w:p w:rsidR="003D7022" w:rsidRPr="003D7022" w:rsidRDefault="003D7022" w:rsidP="003D7022">
      <w:pPr>
        <w:spacing w:after="0" w:line="240" w:lineRule="auto"/>
        <w:jc w:val="both"/>
        <w:rPr>
          <w:rFonts w:ascii="Arial" w:hAnsi="Arial"/>
          <w:sz w:val="20"/>
          <w:szCs w:val="24"/>
        </w:rPr>
      </w:pPr>
    </w:p>
    <w:p w:rsidR="003D7022" w:rsidRPr="003D7022" w:rsidRDefault="003D7022" w:rsidP="003D7022">
      <w:pPr>
        <w:spacing w:after="0" w:line="240" w:lineRule="auto"/>
        <w:jc w:val="both"/>
        <w:rPr>
          <w:rFonts w:ascii="Arial" w:hAnsi="Arial"/>
          <w:sz w:val="20"/>
          <w:szCs w:val="24"/>
        </w:rPr>
      </w:pPr>
    </w:p>
    <w:tbl>
      <w:tblPr>
        <w:tblW w:w="10518" w:type="dxa"/>
        <w:tblLook w:val="04A0" w:firstRow="1" w:lastRow="0" w:firstColumn="1" w:lastColumn="0" w:noHBand="0" w:noVBand="1"/>
      </w:tblPr>
      <w:tblGrid>
        <w:gridCol w:w="2988"/>
        <w:gridCol w:w="4050"/>
        <w:gridCol w:w="3480"/>
      </w:tblGrid>
      <w:tr w:rsidR="003D7022" w:rsidRPr="003D7022" w:rsidTr="0059400B">
        <w:trPr>
          <w:trHeight w:val="513"/>
        </w:trPr>
        <w:tc>
          <w:tcPr>
            <w:tcW w:w="2988" w:type="dxa"/>
          </w:tcPr>
          <w:p w:rsidR="003D7022" w:rsidRPr="003D7022" w:rsidRDefault="003D7022" w:rsidP="003D7022">
            <w:pPr>
              <w:spacing w:after="0" w:line="240" w:lineRule="auto"/>
              <w:jc w:val="center"/>
              <w:rPr>
                <w:rFonts w:ascii="Arial" w:hAnsi="Arial"/>
                <w:b/>
                <w:sz w:val="20"/>
                <w:szCs w:val="24"/>
              </w:rPr>
            </w:pPr>
            <w:r w:rsidRPr="003D7022">
              <w:rPr>
                <w:rFonts w:ascii="Arial" w:hAnsi="Arial"/>
                <w:b/>
                <w:sz w:val="20"/>
                <w:szCs w:val="24"/>
              </w:rPr>
              <w:t>Column A</w:t>
            </w:r>
          </w:p>
        </w:tc>
        <w:tc>
          <w:tcPr>
            <w:tcW w:w="4050" w:type="dxa"/>
          </w:tcPr>
          <w:p w:rsidR="003D7022" w:rsidRPr="003D7022" w:rsidRDefault="003D7022" w:rsidP="003D7022">
            <w:pPr>
              <w:spacing w:after="0" w:line="240" w:lineRule="auto"/>
              <w:jc w:val="center"/>
              <w:rPr>
                <w:rFonts w:ascii="Arial" w:hAnsi="Arial"/>
                <w:b/>
                <w:sz w:val="20"/>
                <w:szCs w:val="24"/>
              </w:rPr>
            </w:pPr>
            <w:r w:rsidRPr="003D7022">
              <w:rPr>
                <w:rFonts w:ascii="Arial" w:hAnsi="Arial"/>
                <w:b/>
                <w:sz w:val="20"/>
                <w:szCs w:val="24"/>
              </w:rPr>
              <w:t>Column B</w:t>
            </w:r>
          </w:p>
        </w:tc>
        <w:tc>
          <w:tcPr>
            <w:tcW w:w="3480" w:type="dxa"/>
          </w:tcPr>
          <w:p w:rsidR="003D7022" w:rsidRPr="003D7022" w:rsidRDefault="003D7022" w:rsidP="003D7022">
            <w:pPr>
              <w:spacing w:after="0" w:line="240" w:lineRule="auto"/>
              <w:jc w:val="center"/>
              <w:rPr>
                <w:rFonts w:ascii="Arial" w:hAnsi="Arial"/>
                <w:b/>
                <w:sz w:val="20"/>
                <w:szCs w:val="24"/>
              </w:rPr>
            </w:pPr>
            <w:r w:rsidRPr="003D7022">
              <w:rPr>
                <w:rFonts w:ascii="Arial" w:hAnsi="Arial"/>
                <w:b/>
                <w:sz w:val="20"/>
                <w:szCs w:val="24"/>
              </w:rPr>
              <w:t>Column C</w:t>
            </w:r>
          </w:p>
        </w:tc>
      </w:tr>
      <w:tr w:rsidR="003D7022" w:rsidRPr="003D7022" w:rsidTr="0059400B">
        <w:trPr>
          <w:trHeight w:val="1242"/>
        </w:trPr>
        <w:tc>
          <w:tcPr>
            <w:tcW w:w="2988" w:type="dxa"/>
          </w:tcPr>
          <w:p w:rsidR="003D7022" w:rsidRPr="003D7022" w:rsidRDefault="003D7022" w:rsidP="003D7022">
            <w:pPr>
              <w:spacing w:after="0" w:line="240" w:lineRule="auto"/>
              <w:rPr>
                <w:rFonts w:ascii="Arial" w:hAnsi="Arial"/>
                <w:sz w:val="20"/>
                <w:szCs w:val="24"/>
              </w:rPr>
            </w:pPr>
            <w:r w:rsidRPr="003D7022">
              <w:rPr>
                <w:rFonts w:ascii="Arial" w:hAnsi="Arial"/>
                <w:sz w:val="20"/>
                <w:szCs w:val="24"/>
              </w:rPr>
              <w:t>A female Cadet sergeant preparing for an inspection of her short-sleeve Class B uniform would require:</w:t>
            </w:r>
          </w:p>
        </w:tc>
        <w:tc>
          <w:tcPr>
            <w:tcW w:w="4050" w:type="dxa"/>
          </w:tcPr>
          <w:p w:rsidR="003D7022" w:rsidRPr="003D7022" w:rsidRDefault="003D7022" w:rsidP="003D7022">
            <w:pPr>
              <w:spacing w:after="0" w:line="240" w:lineRule="auto"/>
              <w:jc w:val="center"/>
              <w:rPr>
                <w:rFonts w:ascii="Arial" w:hAnsi="Arial"/>
                <w:sz w:val="20"/>
                <w:szCs w:val="24"/>
              </w:rPr>
            </w:pPr>
          </w:p>
        </w:tc>
        <w:tc>
          <w:tcPr>
            <w:tcW w:w="3480" w:type="dxa"/>
          </w:tcPr>
          <w:p w:rsidR="003D7022" w:rsidRPr="003D7022" w:rsidRDefault="003D7022" w:rsidP="003D7022">
            <w:pPr>
              <w:spacing w:after="0" w:line="240" w:lineRule="auto"/>
              <w:rPr>
                <w:rFonts w:ascii="Arial" w:hAnsi="Arial"/>
                <w:sz w:val="20"/>
                <w:szCs w:val="24"/>
              </w:rPr>
            </w:pPr>
            <w:r w:rsidRPr="003D7022">
              <w:rPr>
                <w:rFonts w:ascii="Arial" w:hAnsi="Arial"/>
                <w:sz w:val="20"/>
                <w:szCs w:val="24"/>
              </w:rPr>
              <w:t>A male Cadet officer preparing for an inspection of his Class A uniform would require:</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lang w:val="fr-FR"/>
              </w:rPr>
              <w:t>ACU Cap</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lang w:val="fr-FR"/>
              </w:rPr>
              <w:t>Garrison Cap / Gray Beret</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Army Green / ASU Blue Coat</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Shoulder Marks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ACU Shirt</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Army Green / Gray Shirt</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Black Necktie</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Black Neck Tab</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Army Green / ASU Blue Slacks / Trousers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ACU Trousers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Black Belt w/Brass Buckle</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Sheer Stockings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Army Black Socks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Black Shoes or Pumps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Officer Cap / Beret Insignia</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Enlisted Cap / Beret Insignia</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ROTC Lapel Insignia</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Torch of Knowledge Insignia</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432"/>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Nameplate</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r w:rsidR="003D7022" w:rsidRPr="003D7022" w:rsidTr="0059400B">
        <w:trPr>
          <w:trHeight w:val="288"/>
        </w:trPr>
        <w:tc>
          <w:tcPr>
            <w:tcW w:w="2988" w:type="dxa"/>
          </w:tcPr>
          <w:p w:rsidR="003D7022" w:rsidRPr="003D7022" w:rsidRDefault="003D7022" w:rsidP="003D7022">
            <w:pPr>
              <w:tabs>
                <w:tab w:val="left" w:pos="630"/>
              </w:tabs>
              <w:spacing w:after="0" w:line="240" w:lineRule="auto"/>
              <w:jc w:val="center"/>
              <w:rPr>
                <w:rFonts w:ascii="Arial" w:hAnsi="Arial"/>
                <w:sz w:val="20"/>
                <w:szCs w:val="24"/>
              </w:rPr>
            </w:pPr>
            <w:r w:rsidRPr="003D7022">
              <w:rPr>
                <w:rFonts w:ascii="Arial" w:hAnsi="Arial"/>
                <w:sz w:val="20"/>
                <w:szCs w:val="24"/>
              </w:rPr>
              <w:t>___________</w:t>
            </w:r>
          </w:p>
        </w:tc>
        <w:tc>
          <w:tcPr>
            <w:tcW w:w="405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Ribbons/Medals</w:t>
            </w:r>
          </w:p>
        </w:tc>
        <w:tc>
          <w:tcPr>
            <w:tcW w:w="3480" w:type="dxa"/>
          </w:tcPr>
          <w:p w:rsidR="003D7022" w:rsidRPr="003D7022" w:rsidRDefault="003D7022" w:rsidP="003D7022">
            <w:pPr>
              <w:spacing w:after="0" w:line="240" w:lineRule="auto"/>
              <w:jc w:val="center"/>
              <w:rPr>
                <w:rFonts w:ascii="Arial" w:hAnsi="Arial"/>
                <w:sz w:val="20"/>
                <w:szCs w:val="24"/>
              </w:rPr>
            </w:pPr>
            <w:r w:rsidRPr="003D7022">
              <w:rPr>
                <w:rFonts w:ascii="Arial" w:hAnsi="Arial"/>
                <w:sz w:val="20"/>
                <w:szCs w:val="24"/>
              </w:rPr>
              <w:t>___________</w:t>
            </w:r>
          </w:p>
        </w:tc>
      </w:tr>
    </w:tbl>
    <w:p w:rsidR="003D7022" w:rsidRPr="003D7022" w:rsidRDefault="003D7022" w:rsidP="003D7022">
      <w:pPr>
        <w:spacing w:after="0" w:line="360" w:lineRule="auto"/>
        <w:jc w:val="both"/>
        <w:rPr>
          <w:rFonts w:ascii="Arial" w:hAnsi="Arial"/>
          <w:sz w:val="20"/>
          <w:szCs w:val="24"/>
        </w:rPr>
      </w:pPr>
    </w:p>
    <w:p w:rsidR="003D7022" w:rsidRDefault="003D7022"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p w:rsidR="003D7022" w:rsidRPr="003D7022" w:rsidRDefault="003D7022" w:rsidP="003D7022">
      <w:pPr>
        <w:numPr>
          <w:ilvl w:val="12"/>
          <w:numId w:val="0"/>
        </w:numPr>
        <w:spacing w:after="0" w:line="240" w:lineRule="auto"/>
        <w:jc w:val="center"/>
        <w:rPr>
          <w:rFonts w:ascii="Arial" w:hAnsi="Arial" w:cs="Arial"/>
          <w:b/>
          <w:bCs/>
          <w:sz w:val="24"/>
          <w:szCs w:val="20"/>
        </w:rPr>
      </w:pPr>
      <w:r w:rsidRPr="003D7022">
        <w:rPr>
          <w:rFonts w:ascii="Arial" w:hAnsi="Arial" w:cs="Arial"/>
          <w:b/>
          <w:bCs/>
          <w:sz w:val="24"/>
          <w:szCs w:val="20"/>
        </w:rPr>
        <w:lastRenderedPageBreak/>
        <w:t>Exercise 4: Inspection Criteria Observation Checklist</w:t>
      </w: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r w:rsidRPr="003D7022">
        <w:rPr>
          <w:rFonts w:ascii="Arial" w:hAnsi="Arial" w:cs="Arial"/>
          <w:b/>
          <w:bCs/>
          <w:sz w:val="20"/>
          <w:szCs w:val="20"/>
        </w:rPr>
        <w:t>Directions:</w:t>
      </w:r>
      <w:r w:rsidRPr="003D7022">
        <w:rPr>
          <w:rFonts w:ascii="Arial" w:hAnsi="Arial" w:cs="Arial"/>
          <w:sz w:val="20"/>
          <w:szCs w:val="20"/>
        </w:rPr>
        <w:t xml:space="preserve">  Circle the correct condition for each item.  All circled items need to be in the first and second column to satisfactorily pass inspection.</w:t>
      </w: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Headgear:</w:t>
      </w:r>
      <w:r w:rsidRPr="003D7022">
        <w:rPr>
          <w:rFonts w:ascii="Arial" w:hAnsi="Arial" w:cs="Arial"/>
          <w:sz w:val="20"/>
          <w:szCs w:val="20"/>
        </w:rPr>
        <w:tab/>
      </w:r>
      <w:r w:rsidRPr="003D7022">
        <w:rPr>
          <w:rFonts w:ascii="Arial" w:hAnsi="Arial" w:cs="Arial"/>
          <w:sz w:val="20"/>
          <w:szCs w:val="20"/>
        </w:rPr>
        <w:tab/>
        <w:t>Clean?</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Brass shined?</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 xml:space="preserve">Brass properly placed? </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Hair:</w:t>
      </w:r>
      <w:r w:rsidRPr="003D7022">
        <w:rPr>
          <w:rFonts w:ascii="Arial" w:hAnsi="Arial" w:cs="Arial"/>
          <w:sz w:val="20"/>
          <w:szCs w:val="20"/>
        </w:rPr>
        <w:tab/>
      </w:r>
      <w:r w:rsidRPr="003D7022">
        <w:rPr>
          <w:rFonts w:ascii="Arial" w:hAnsi="Arial" w:cs="Arial"/>
          <w:sz w:val="20"/>
          <w:szCs w:val="20"/>
        </w:rPr>
        <w:tab/>
        <w:t xml:space="preserve">Properly styled/groomed? </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Off the ears/collar?</w:t>
      </w:r>
      <w:r w:rsidRPr="003D7022">
        <w:rPr>
          <w:rFonts w:ascii="Arial" w:hAnsi="Arial" w:cs="Arial"/>
          <w:sz w:val="20"/>
          <w:szCs w:val="20"/>
        </w:rPr>
        <w:tab/>
        <w:t>Yes</w:t>
      </w:r>
      <w:r w:rsidRPr="003D7022">
        <w:rPr>
          <w:rFonts w:ascii="Arial" w:hAnsi="Arial" w:cs="Arial"/>
          <w:sz w:val="20"/>
          <w:szCs w:val="20"/>
        </w:rPr>
        <w:tab/>
        <w:t>No</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Shirt/Coat:</w:t>
      </w:r>
      <w:r w:rsidRPr="003D7022">
        <w:rPr>
          <w:rFonts w:ascii="Arial" w:hAnsi="Arial" w:cs="Arial"/>
          <w:sz w:val="20"/>
          <w:szCs w:val="20"/>
        </w:rPr>
        <w:tab/>
      </w:r>
      <w:r w:rsidRPr="003D7022">
        <w:rPr>
          <w:rFonts w:ascii="Arial" w:hAnsi="Arial" w:cs="Arial"/>
          <w:sz w:val="20"/>
          <w:szCs w:val="20"/>
        </w:rPr>
        <w:tab/>
        <w:t xml:space="preserve">Properly sized? </w:t>
      </w:r>
      <w:r w:rsidRPr="003D7022">
        <w:rPr>
          <w:rFonts w:ascii="Arial" w:hAnsi="Arial" w:cs="Arial"/>
          <w:sz w:val="20"/>
          <w:szCs w:val="20"/>
        </w:rPr>
        <w:tab/>
        <w:t>Yes</w:t>
      </w:r>
      <w:r w:rsidRPr="003D7022">
        <w:rPr>
          <w:rFonts w:ascii="Arial" w:hAnsi="Arial" w:cs="Arial"/>
          <w:sz w:val="20"/>
          <w:szCs w:val="20"/>
        </w:rPr>
        <w:tab/>
        <w:t>No</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lang w:val="fr-FR"/>
        </w:rPr>
      </w:pPr>
      <w:r w:rsidRPr="003D7022">
        <w:rPr>
          <w:rFonts w:ascii="Arial" w:hAnsi="Arial" w:cs="Arial"/>
          <w:sz w:val="20"/>
          <w:szCs w:val="20"/>
        </w:rPr>
        <w:tab/>
      </w:r>
      <w:r w:rsidRPr="003D7022">
        <w:rPr>
          <w:rFonts w:ascii="Arial" w:hAnsi="Arial" w:cs="Arial"/>
          <w:sz w:val="20"/>
          <w:szCs w:val="20"/>
        </w:rPr>
        <w:tab/>
        <w:t xml:space="preserve">Clean and pressed? </w:t>
      </w:r>
      <w:r w:rsidRPr="003D7022">
        <w:rPr>
          <w:rFonts w:ascii="Arial" w:hAnsi="Arial" w:cs="Arial"/>
          <w:sz w:val="20"/>
          <w:szCs w:val="20"/>
        </w:rPr>
        <w:tab/>
      </w:r>
      <w:r w:rsidRPr="003D7022">
        <w:rPr>
          <w:rFonts w:ascii="Arial" w:hAnsi="Arial" w:cs="Arial"/>
          <w:sz w:val="20"/>
          <w:szCs w:val="20"/>
          <w:lang w:val="fr-FR"/>
        </w:rPr>
        <w:t>Ex</w:t>
      </w:r>
      <w:r w:rsidRPr="003D7022">
        <w:rPr>
          <w:rFonts w:ascii="Arial" w:hAnsi="Arial" w:cs="Arial"/>
          <w:sz w:val="20"/>
          <w:szCs w:val="20"/>
          <w:lang w:val="fr-FR"/>
        </w:rPr>
        <w:tab/>
        <w:t>Sat</w:t>
      </w:r>
      <w:r w:rsidRPr="003D7022">
        <w:rPr>
          <w:rFonts w:ascii="Arial" w:hAnsi="Arial" w:cs="Arial"/>
          <w:sz w:val="20"/>
          <w:szCs w:val="20"/>
          <w:lang w:val="fr-FR"/>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lang w:val="fr-FR"/>
        </w:rPr>
      </w:pPr>
      <w:r w:rsidRPr="003D7022">
        <w:rPr>
          <w:rFonts w:ascii="Arial" w:hAnsi="Arial" w:cs="Arial"/>
          <w:sz w:val="20"/>
          <w:szCs w:val="20"/>
          <w:lang w:val="fr-FR"/>
        </w:rPr>
        <w:tab/>
      </w:r>
      <w:r w:rsidRPr="003D7022">
        <w:rPr>
          <w:rFonts w:ascii="Arial" w:hAnsi="Arial" w:cs="Arial"/>
          <w:sz w:val="20"/>
          <w:szCs w:val="20"/>
          <w:lang w:val="fr-FR"/>
        </w:rPr>
        <w:tab/>
        <w:t xml:space="preserve">Grade insignia placement? </w:t>
      </w:r>
      <w:r w:rsidRPr="003D7022">
        <w:rPr>
          <w:rFonts w:ascii="Arial" w:hAnsi="Arial" w:cs="Arial"/>
          <w:sz w:val="20"/>
          <w:szCs w:val="20"/>
          <w:lang w:val="fr-FR"/>
        </w:rPr>
        <w:tab/>
        <w:t>Ex</w:t>
      </w:r>
      <w:r w:rsidRPr="003D7022">
        <w:rPr>
          <w:rFonts w:ascii="Arial" w:hAnsi="Arial" w:cs="Arial"/>
          <w:sz w:val="20"/>
          <w:szCs w:val="20"/>
          <w:lang w:val="fr-FR"/>
        </w:rPr>
        <w:tab/>
        <w:t>Sat</w:t>
      </w:r>
      <w:r w:rsidRPr="003D7022">
        <w:rPr>
          <w:rFonts w:ascii="Arial" w:hAnsi="Arial" w:cs="Arial"/>
          <w:sz w:val="20"/>
          <w:szCs w:val="20"/>
          <w:lang w:val="fr-FR"/>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lang w:val="fr-FR"/>
        </w:rPr>
      </w:pPr>
      <w:r w:rsidRPr="003D7022">
        <w:rPr>
          <w:rFonts w:ascii="Arial" w:hAnsi="Arial" w:cs="Arial"/>
          <w:sz w:val="20"/>
          <w:szCs w:val="20"/>
          <w:lang w:val="fr-FR"/>
        </w:rPr>
        <w:tab/>
      </w:r>
      <w:r w:rsidRPr="003D7022">
        <w:rPr>
          <w:rFonts w:ascii="Arial" w:hAnsi="Arial" w:cs="Arial"/>
          <w:sz w:val="20"/>
          <w:szCs w:val="20"/>
          <w:lang w:val="fr-FR"/>
        </w:rPr>
        <w:tab/>
        <w:t xml:space="preserve">Nameplate placement? </w:t>
      </w:r>
      <w:r w:rsidRPr="003D7022">
        <w:rPr>
          <w:rFonts w:ascii="Arial" w:hAnsi="Arial" w:cs="Arial"/>
          <w:sz w:val="20"/>
          <w:szCs w:val="20"/>
          <w:lang w:val="fr-FR"/>
        </w:rPr>
        <w:tab/>
        <w:t>Ex</w:t>
      </w:r>
      <w:r w:rsidRPr="003D7022">
        <w:rPr>
          <w:rFonts w:ascii="Arial" w:hAnsi="Arial" w:cs="Arial"/>
          <w:sz w:val="20"/>
          <w:szCs w:val="20"/>
          <w:lang w:val="fr-FR"/>
        </w:rPr>
        <w:tab/>
        <w:t>Sat</w:t>
      </w:r>
      <w:r w:rsidRPr="003D7022">
        <w:rPr>
          <w:rFonts w:ascii="Arial" w:hAnsi="Arial" w:cs="Arial"/>
          <w:sz w:val="20"/>
          <w:szCs w:val="20"/>
          <w:lang w:val="fr-FR"/>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lang w:val="fr-FR"/>
        </w:rPr>
      </w:pPr>
      <w:r w:rsidRPr="003D7022">
        <w:rPr>
          <w:rFonts w:ascii="Arial" w:hAnsi="Arial" w:cs="Arial"/>
          <w:sz w:val="20"/>
          <w:szCs w:val="20"/>
          <w:lang w:val="fr-FR"/>
        </w:rPr>
        <w:tab/>
      </w:r>
      <w:r w:rsidRPr="003D7022">
        <w:rPr>
          <w:rFonts w:ascii="Arial" w:hAnsi="Arial" w:cs="Arial"/>
          <w:sz w:val="20"/>
          <w:szCs w:val="20"/>
          <w:lang w:val="fr-FR"/>
        </w:rPr>
        <w:tab/>
      </w:r>
      <w:r w:rsidRPr="003D7022">
        <w:rPr>
          <w:rFonts w:ascii="Arial" w:hAnsi="Arial" w:cs="Arial"/>
          <w:sz w:val="20"/>
          <w:szCs w:val="20"/>
        </w:rPr>
        <w:t xml:space="preserve">Honor Star placement? </w:t>
      </w:r>
      <w:r w:rsidRPr="003D7022">
        <w:rPr>
          <w:rFonts w:ascii="Arial" w:hAnsi="Arial" w:cs="Arial"/>
          <w:sz w:val="20"/>
          <w:szCs w:val="20"/>
        </w:rPr>
        <w:tab/>
      </w:r>
      <w:r w:rsidRPr="003D7022">
        <w:rPr>
          <w:rFonts w:ascii="Arial" w:hAnsi="Arial" w:cs="Arial"/>
          <w:sz w:val="20"/>
          <w:szCs w:val="20"/>
          <w:lang w:val="fr-FR"/>
        </w:rPr>
        <w:t>Ex</w:t>
      </w:r>
      <w:r w:rsidRPr="003D7022">
        <w:rPr>
          <w:rFonts w:ascii="Arial" w:hAnsi="Arial" w:cs="Arial"/>
          <w:sz w:val="20"/>
          <w:szCs w:val="20"/>
          <w:lang w:val="fr-FR"/>
        </w:rPr>
        <w:tab/>
        <w:t>Sat</w:t>
      </w:r>
      <w:r w:rsidRPr="003D7022">
        <w:rPr>
          <w:rFonts w:ascii="Arial" w:hAnsi="Arial" w:cs="Arial"/>
          <w:sz w:val="20"/>
          <w:szCs w:val="20"/>
          <w:lang w:val="fr-FR"/>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lang w:val="fr-FR"/>
        </w:rPr>
      </w:pPr>
      <w:r w:rsidRPr="003D7022">
        <w:rPr>
          <w:rFonts w:ascii="Arial" w:hAnsi="Arial" w:cs="Arial"/>
          <w:sz w:val="20"/>
          <w:szCs w:val="20"/>
          <w:lang w:val="fr-FR"/>
        </w:rPr>
        <w:tab/>
      </w:r>
      <w:r w:rsidRPr="003D7022">
        <w:rPr>
          <w:rFonts w:ascii="Arial" w:hAnsi="Arial" w:cs="Arial"/>
          <w:sz w:val="20"/>
          <w:szCs w:val="20"/>
          <w:lang w:val="fr-FR"/>
        </w:rPr>
        <w:tab/>
        <w:t xml:space="preserve">Ribbons/badges placement? </w:t>
      </w:r>
      <w:r w:rsidRPr="003D7022">
        <w:rPr>
          <w:rFonts w:ascii="Arial" w:hAnsi="Arial" w:cs="Arial"/>
          <w:sz w:val="20"/>
          <w:szCs w:val="20"/>
          <w:lang w:val="fr-FR"/>
        </w:rPr>
        <w:tab/>
        <w:t>Ex</w:t>
      </w:r>
      <w:r w:rsidRPr="003D7022">
        <w:rPr>
          <w:rFonts w:ascii="Arial" w:hAnsi="Arial" w:cs="Arial"/>
          <w:sz w:val="20"/>
          <w:szCs w:val="20"/>
          <w:lang w:val="fr-FR"/>
        </w:rPr>
        <w:tab/>
        <w:t>Sat</w:t>
      </w:r>
      <w:r w:rsidRPr="003D7022">
        <w:rPr>
          <w:rFonts w:ascii="Arial" w:hAnsi="Arial" w:cs="Arial"/>
          <w:sz w:val="20"/>
          <w:szCs w:val="20"/>
          <w:lang w:val="fr-FR"/>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lang w:val="fr-FR"/>
        </w:rPr>
        <w:tab/>
      </w:r>
      <w:r w:rsidRPr="003D7022">
        <w:rPr>
          <w:rFonts w:ascii="Arial" w:hAnsi="Arial" w:cs="Arial"/>
          <w:sz w:val="20"/>
          <w:szCs w:val="20"/>
          <w:lang w:val="fr-FR"/>
        </w:rPr>
        <w:tab/>
        <w:t xml:space="preserve">Unit crest placement? </w:t>
      </w:r>
      <w:r w:rsidRPr="003D7022">
        <w:rPr>
          <w:rFonts w:ascii="Arial" w:hAnsi="Arial" w:cs="Arial"/>
          <w:sz w:val="20"/>
          <w:szCs w:val="20"/>
          <w:lang w:val="fr-FR"/>
        </w:rPr>
        <w:tab/>
      </w:r>
      <w:r w:rsidRPr="003D7022">
        <w:rPr>
          <w:rFonts w:ascii="Arial" w:hAnsi="Arial" w:cs="Arial"/>
          <w:sz w:val="20"/>
          <w:szCs w:val="20"/>
        </w:rPr>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 xml:space="preserve">Shoulder cord(s) placement? </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Pockets buttoned?</w:t>
      </w:r>
      <w:r w:rsidRPr="003D7022">
        <w:rPr>
          <w:rFonts w:ascii="Arial" w:hAnsi="Arial" w:cs="Arial"/>
          <w:sz w:val="20"/>
          <w:szCs w:val="20"/>
        </w:rPr>
        <w:tab/>
        <w:t>Yes</w:t>
      </w:r>
      <w:r w:rsidRPr="003D7022">
        <w:rPr>
          <w:rFonts w:ascii="Arial" w:hAnsi="Arial" w:cs="Arial"/>
          <w:sz w:val="20"/>
          <w:szCs w:val="20"/>
        </w:rPr>
        <w:tab/>
        <w:t>No</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Strings?</w:t>
      </w:r>
      <w:r w:rsidRPr="003D7022">
        <w:rPr>
          <w:rFonts w:ascii="Arial" w:hAnsi="Arial" w:cs="Arial"/>
          <w:sz w:val="20"/>
          <w:szCs w:val="20"/>
        </w:rPr>
        <w:tab/>
        <w:t>Yes</w:t>
      </w:r>
      <w:r w:rsidRPr="003D7022">
        <w:rPr>
          <w:rFonts w:ascii="Arial" w:hAnsi="Arial" w:cs="Arial"/>
          <w:sz w:val="20"/>
          <w:szCs w:val="20"/>
        </w:rPr>
        <w:tab/>
        <w:t>No</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Trousers:</w:t>
      </w:r>
      <w:r w:rsidRPr="003D7022">
        <w:rPr>
          <w:rFonts w:ascii="Arial" w:hAnsi="Arial" w:cs="Arial"/>
          <w:sz w:val="20"/>
          <w:szCs w:val="20"/>
        </w:rPr>
        <w:tab/>
      </w:r>
      <w:r w:rsidRPr="003D7022">
        <w:rPr>
          <w:rFonts w:ascii="Arial" w:hAnsi="Arial" w:cs="Arial"/>
          <w:sz w:val="20"/>
          <w:szCs w:val="20"/>
        </w:rPr>
        <w:tab/>
        <w:t xml:space="preserve">Properly sized? </w:t>
      </w:r>
      <w:r w:rsidRPr="003D7022">
        <w:rPr>
          <w:rFonts w:ascii="Arial" w:hAnsi="Arial" w:cs="Arial"/>
          <w:sz w:val="20"/>
          <w:szCs w:val="20"/>
        </w:rPr>
        <w:tab/>
        <w:t>Yes</w:t>
      </w:r>
      <w:r w:rsidRPr="003D7022">
        <w:rPr>
          <w:rFonts w:ascii="Arial" w:hAnsi="Arial" w:cs="Arial"/>
          <w:sz w:val="20"/>
          <w:szCs w:val="20"/>
        </w:rPr>
        <w:tab/>
        <w:t>No</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 xml:space="preserve">Clean and pressed? </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 xml:space="preserve">Belt buckle shined? </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Gigline straight?</w:t>
      </w:r>
      <w:r w:rsidRPr="003D7022">
        <w:rPr>
          <w:rFonts w:ascii="Arial" w:hAnsi="Arial" w:cs="Arial"/>
          <w:sz w:val="20"/>
          <w:szCs w:val="20"/>
        </w:rPr>
        <w:tab/>
        <w:t>No</w:t>
      </w:r>
      <w:r w:rsidRPr="003D7022">
        <w:rPr>
          <w:rFonts w:ascii="Arial" w:hAnsi="Arial" w:cs="Arial"/>
          <w:sz w:val="20"/>
          <w:szCs w:val="20"/>
        </w:rPr>
        <w:tab/>
        <w:t>Yes</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Shoes:</w:t>
      </w:r>
      <w:r w:rsidRPr="003D7022">
        <w:rPr>
          <w:rFonts w:ascii="Arial" w:hAnsi="Arial" w:cs="Arial"/>
          <w:sz w:val="20"/>
          <w:szCs w:val="20"/>
        </w:rPr>
        <w:tab/>
      </w:r>
      <w:r w:rsidRPr="003D7022">
        <w:rPr>
          <w:rFonts w:ascii="Arial" w:hAnsi="Arial" w:cs="Arial"/>
          <w:sz w:val="20"/>
          <w:szCs w:val="20"/>
        </w:rPr>
        <w:tab/>
        <w:t xml:space="preserve">Shined/dusted? </w:t>
      </w:r>
      <w:r w:rsidRPr="003D7022">
        <w:rPr>
          <w:rFonts w:ascii="Arial" w:hAnsi="Arial" w:cs="Arial"/>
          <w:sz w:val="20"/>
          <w:szCs w:val="20"/>
        </w:rPr>
        <w:tab/>
        <w:t>Ex</w:t>
      </w:r>
      <w:r w:rsidRPr="003D7022">
        <w:rPr>
          <w:rFonts w:ascii="Arial" w:hAnsi="Arial" w:cs="Arial"/>
          <w:sz w:val="20"/>
          <w:szCs w:val="20"/>
        </w:rPr>
        <w:tab/>
        <w:t>Sat</w:t>
      </w:r>
      <w:r w:rsidRPr="003D7022">
        <w:rPr>
          <w:rFonts w:ascii="Arial" w:hAnsi="Arial" w:cs="Arial"/>
          <w:sz w:val="20"/>
          <w:szCs w:val="20"/>
        </w:rPr>
        <w:tab/>
        <w:t>Unsat</w:t>
      </w:r>
    </w:p>
    <w:p w:rsidR="003D7022" w:rsidRPr="003D7022" w:rsidRDefault="003D7022" w:rsidP="003D7022">
      <w:pPr>
        <w:numPr>
          <w:ilvl w:val="12"/>
          <w:numId w:val="0"/>
        </w:numPr>
        <w:tabs>
          <w:tab w:val="left" w:pos="1440"/>
          <w:tab w:val="left" w:pos="1800"/>
          <w:tab w:val="left" w:pos="5760"/>
          <w:tab w:val="left" w:pos="6660"/>
          <w:tab w:val="left" w:pos="7380"/>
        </w:tabs>
        <w:spacing w:after="0" w:line="240" w:lineRule="auto"/>
        <w:rPr>
          <w:rFonts w:ascii="Arial" w:hAnsi="Arial" w:cs="Arial"/>
          <w:sz w:val="20"/>
          <w:szCs w:val="20"/>
        </w:rPr>
      </w:pPr>
      <w:r w:rsidRPr="003D7022">
        <w:rPr>
          <w:rFonts w:ascii="Arial" w:hAnsi="Arial" w:cs="Arial"/>
          <w:sz w:val="20"/>
          <w:szCs w:val="20"/>
        </w:rPr>
        <w:tab/>
      </w:r>
      <w:r w:rsidRPr="003D7022">
        <w:rPr>
          <w:rFonts w:ascii="Arial" w:hAnsi="Arial" w:cs="Arial"/>
          <w:sz w:val="20"/>
          <w:szCs w:val="20"/>
        </w:rPr>
        <w:tab/>
        <w:t>Black socks?</w:t>
      </w:r>
      <w:r w:rsidRPr="003D7022">
        <w:rPr>
          <w:rFonts w:ascii="Arial" w:hAnsi="Arial" w:cs="Arial"/>
          <w:sz w:val="20"/>
          <w:szCs w:val="20"/>
        </w:rPr>
        <w:tab/>
        <w:t>Yes</w:t>
      </w:r>
      <w:r w:rsidRPr="003D7022">
        <w:rPr>
          <w:rFonts w:ascii="Arial" w:hAnsi="Arial" w:cs="Arial"/>
          <w:sz w:val="20"/>
          <w:szCs w:val="20"/>
        </w:rPr>
        <w:tab/>
        <w:t>No</w:t>
      </w: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sz w:val="20"/>
          <w:szCs w:val="20"/>
        </w:rPr>
      </w:pPr>
    </w:p>
    <w:p w:rsidR="003D7022" w:rsidRPr="003D7022" w:rsidRDefault="003D7022" w:rsidP="003D7022">
      <w:pPr>
        <w:numPr>
          <w:ilvl w:val="12"/>
          <w:numId w:val="0"/>
        </w:numPr>
        <w:spacing w:after="0" w:line="240" w:lineRule="auto"/>
        <w:rPr>
          <w:rFonts w:ascii="Arial" w:hAnsi="Arial" w:cs="Arial"/>
          <w:b/>
          <w:bCs/>
          <w:sz w:val="20"/>
          <w:szCs w:val="20"/>
        </w:rPr>
      </w:pPr>
      <w:r w:rsidRPr="003D7022">
        <w:rPr>
          <w:rFonts w:ascii="Arial" w:hAnsi="Arial" w:cs="Arial"/>
          <w:b/>
          <w:bCs/>
          <w:sz w:val="20"/>
          <w:szCs w:val="20"/>
        </w:rPr>
        <w:t>Key:</w:t>
      </w:r>
    </w:p>
    <w:p w:rsidR="003D7022" w:rsidRPr="003D7022" w:rsidRDefault="003D7022" w:rsidP="003D7022">
      <w:pPr>
        <w:numPr>
          <w:ilvl w:val="12"/>
          <w:numId w:val="0"/>
        </w:numPr>
        <w:spacing w:after="0" w:line="240" w:lineRule="auto"/>
        <w:rPr>
          <w:rFonts w:ascii="Arial" w:hAnsi="Arial" w:cs="Arial"/>
          <w:sz w:val="20"/>
          <w:szCs w:val="20"/>
        </w:rPr>
      </w:pPr>
      <w:r w:rsidRPr="003D7022">
        <w:rPr>
          <w:rFonts w:ascii="Arial" w:hAnsi="Arial" w:cs="Arial"/>
          <w:sz w:val="20"/>
          <w:szCs w:val="20"/>
        </w:rPr>
        <w:t>Unsat = Unsatisfactory</w:t>
      </w:r>
    </w:p>
    <w:p w:rsidR="003D7022" w:rsidRDefault="003D7022" w:rsidP="003D7022">
      <w:pPr>
        <w:numPr>
          <w:ilvl w:val="12"/>
          <w:numId w:val="0"/>
        </w:numPr>
        <w:spacing w:after="0" w:line="240" w:lineRule="auto"/>
        <w:rPr>
          <w:rFonts w:ascii="Arial" w:hAnsi="Arial" w:cs="Arial"/>
          <w:sz w:val="20"/>
          <w:szCs w:val="20"/>
        </w:rPr>
      </w:pPr>
      <w:r w:rsidRPr="003D7022">
        <w:rPr>
          <w:rFonts w:ascii="Arial" w:hAnsi="Arial" w:cs="Arial"/>
          <w:sz w:val="20"/>
          <w:szCs w:val="20"/>
        </w:rPr>
        <w:t>Sat    = Satisfactory</w:t>
      </w: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Default="00834DE0" w:rsidP="003D7022">
      <w:pPr>
        <w:numPr>
          <w:ilvl w:val="12"/>
          <w:numId w:val="0"/>
        </w:numPr>
        <w:spacing w:after="0" w:line="240" w:lineRule="auto"/>
        <w:rPr>
          <w:rFonts w:ascii="Arial" w:hAnsi="Arial" w:cs="Arial"/>
          <w:sz w:val="20"/>
          <w:szCs w:val="20"/>
        </w:rPr>
      </w:pPr>
    </w:p>
    <w:p w:rsidR="00834DE0" w:rsidRPr="00834DE0" w:rsidRDefault="00834DE0" w:rsidP="00834DE0">
      <w:pPr>
        <w:spacing w:after="120" w:line="240" w:lineRule="auto"/>
        <w:jc w:val="center"/>
        <w:rPr>
          <w:rFonts w:ascii="Arial" w:hAnsi="Arial"/>
          <w:sz w:val="24"/>
          <w:szCs w:val="24"/>
        </w:rPr>
      </w:pPr>
      <w:r w:rsidRPr="00834DE0">
        <w:rPr>
          <w:rFonts w:ascii="Arial" w:hAnsi="Arial"/>
          <w:b/>
          <w:sz w:val="24"/>
          <w:szCs w:val="24"/>
        </w:rPr>
        <w:lastRenderedPageBreak/>
        <w:t>Exercise 5: Fill in the Blank</w:t>
      </w:r>
    </w:p>
    <w:p w:rsidR="00834DE0" w:rsidRPr="00834DE0" w:rsidRDefault="00834DE0" w:rsidP="00834DE0">
      <w:pPr>
        <w:spacing w:after="0" w:line="240" w:lineRule="auto"/>
        <w:jc w:val="both"/>
        <w:rPr>
          <w:rFonts w:ascii="Arial" w:hAnsi="Arial"/>
          <w:b/>
          <w:bCs/>
          <w:sz w:val="20"/>
          <w:szCs w:val="24"/>
        </w:rPr>
      </w:pPr>
    </w:p>
    <w:p w:rsidR="00834DE0" w:rsidRPr="00834DE0" w:rsidRDefault="00834DE0" w:rsidP="00834DE0">
      <w:pPr>
        <w:spacing w:after="0" w:line="240" w:lineRule="auto"/>
        <w:jc w:val="both"/>
        <w:rPr>
          <w:rFonts w:ascii="Arial" w:hAnsi="Arial"/>
          <w:b/>
          <w:bCs/>
          <w:sz w:val="20"/>
          <w:szCs w:val="24"/>
        </w:rPr>
      </w:pPr>
    </w:p>
    <w:p w:rsidR="00834DE0" w:rsidRPr="00834DE0" w:rsidRDefault="00834DE0" w:rsidP="00834DE0">
      <w:pPr>
        <w:spacing w:after="0" w:line="240" w:lineRule="auto"/>
        <w:ind w:firstLine="360"/>
        <w:jc w:val="both"/>
        <w:rPr>
          <w:rFonts w:ascii="Arial" w:hAnsi="Arial"/>
          <w:sz w:val="20"/>
          <w:szCs w:val="24"/>
        </w:rPr>
      </w:pPr>
      <w:r w:rsidRPr="00834DE0">
        <w:rPr>
          <w:rFonts w:ascii="Arial" w:hAnsi="Arial"/>
          <w:b/>
          <w:bCs/>
          <w:sz w:val="20"/>
          <w:szCs w:val="24"/>
        </w:rPr>
        <w:t>Directions:</w:t>
      </w:r>
      <w:r w:rsidRPr="00834DE0">
        <w:rPr>
          <w:rFonts w:ascii="Arial" w:hAnsi="Arial"/>
          <w:sz w:val="20"/>
          <w:szCs w:val="24"/>
        </w:rPr>
        <w:t xml:space="preserve">  Complete the following sentences.</w:t>
      </w:r>
    </w:p>
    <w:p w:rsidR="00834DE0" w:rsidRPr="00834DE0" w:rsidRDefault="00834DE0" w:rsidP="00834DE0">
      <w:pPr>
        <w:spacing w:after="0" w:line="240" w:lineRule="auto"/>
        <w:jc w:val="both"/>
        <w:rPr>
          <w:rFonts w:ascii="Arial" w:hAnsi="Arial"/>
          <w:sz w:val="20"/>
          <w:szCs w:val="24"/>
        </w:rPr>
      </w:pPr>
    </w:p>
    <w:p w:rsidR="00834DE0" w:rsidRPr="00834DE0" w:rsidRDefault="00834DE0" w:rsidP="00834DE0">
      <w:pPr>
        <w:numPr>
          <w:ilvl w:val="0"/>
          <w:numId w:val="18"/>
        </w:numPr>
        <w:spacing w:after="0" w:line="360" w:lineRule="auto"/>
        <w:rPr>
          <w:rFonts w:ascii="Arial" w:hAnsi="Arial"/>
          <w:sz w:val="24"/>
          <w:szCs w:val="24"/>
        </w:rPr>
      </w:pPr>
      <w:r w:rsidRPr="00834DE0">
        <w:rPr>
          <w:rFonts w:ascii="Arial" w:hAnsi="Arial"/>
          <w:sz w:val="20"/>
          <w:szCs w:val="24"/>
        </w:rPr>
        <w:t xml:space="preserve">The only two items that you can wear on your wrist when you are in the JROTC uniform (as long as the style of those items is conservative and in good taste) are a </w:t>
      </w:r>
      <w:r w:rsidRPr="00834DE0">
        <w:rPr>
          <w:rFonts w:ascii="Arial" w:hAnsi="Arial"/>
          <w:sz w:val="20"/>
          <w:szCs w:val="24"/>
        </w:rPr>
        <w:br/>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 xml:space="preserve">and an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40" w:lineRule="auto"/>
        <w:rPr>
          <w:rFonts w:ascii="Arial" w:hAnsi="Arial"/>
          <w:sz w:val="24"/>
          <w:szCs w:val="24"/>
        </w:rPr>
      </w:pPr>
    </w:p>
    <w:p w:rsidR="00834DE0" w:rsidRPr="00834DE0" w:rsidRDefault="00834DE0" w:rsidP="00834DE0">
      <w:pPr>
        <w:numPr>
          <w:ilvl w:val="0"/>
          <w:numId w:val="18"/>
        </w:numPr>
        <w:spacing w:after="0" w:line="240" w:lineRule="auto"/>
        <w:rPr>
          <w:rFonts w:ascii="Arial" w:hAnsi="Arial"/>
          <w:sz w:val="20"/>
          <w:szCs w:val="24"/>
        </w:rPr>
      </w:pPr>
      <w:r w:rsidRPr="00834DE0">
        <w:rPr>
          <w:rFonts w:ascii="Arial" w:hAnsi="Arial"/>
          <w:sz w:val="20"/>
          <w:szCs w:val="24"/>
        </w:rPr>
        <w:t xml:space="preserve">You can wear not more than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 xml:space="preserve"> rings with the JROTC uniform (again, as long as the style of your rings is conservative and in good taste).</w:t>
      </w:r>
    </w:p>
    <w:p w:rsidR="00834DE0" w:rsidRPr="00834DE0" w:rsidRDefault="00834DE0" w:rsidP="00834DE0">
      <w:pPr>
        <w:spacing w:after="0" w:line="240" w:lineRule="auto"/>
        <w:rPr>
          <w:rFonts w:ascii="Arial" w:hAnsi="Arial"/>
          <w:sz w:val="20"/>
          <w:szCs w:val="24"/>
        </w:rPr>
      </w:pPr>
    </w:p>
    <w:p w:rsidR="00834DE0" w:rsidRPr="00834DE0" w:rsidRDefault="00834DE0" w:rsidP="00834DE0">
      <w:pPr>
        <w:numPr>
          <w:ilvl w:val="0"/>
          <w:numId w:val="18"/>
        </w:numPr>
        <w:spacing w:after="0" w:line="240" w:lineRule="auto"/>
        <w:rPr>
          <w:rFonts w:ascii="Arial" w:hAnsi="Arial"/>
          <w:sz w:val="20"/>
          <w:szCs w:val="24"/>
        </w:rPr>
      </w:pPr>
      <w:r w:rsidRPr="00834DE0">
        <w:rPr>
          <w:rFonts w:ascii="Arial" w:hAnsi="Arial"/>
          <w:sz w:val="20"/>
          <w:szCs w:val="24"/>
        </w:rPr>
        <w:t xml:space="preserve">Female Cadets may also wear small circular earrings not to exceed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 xml:space="preserve"> inch in diameter with the JROTC uniform.</w:t>
      </w:r>
    </w:p>
    <w:p w:rsidR="00834DE0" w:rsidRPr="00834DE0" w:rsidRDefault="00834DE0" w:rsidP="00834DE0">
      <w:pPr>
        <w:spacing w:after="0" w:line="240" w:lineRule="auto"/>
        <w:rPr>
          <w:rFonts w:ascii="Arial" w:hAnsi="Arial"/>
          <w:sz w:val="20"/>
          <w:szCs w:val="24"/>
        </w:rPr>
      </w:pPr>
    </w:p>
    <w:p w:rsidR="00834DE0" w:rsidRPr="00834DE0" w:rsidRDefault="00834DE0" w:rsidP="00834DE0">
      <w:pPr>
        <w:numPr>
          <w:ilvl w:val="0"/>
          <w:numId w:val="18"/>
        </w:numPr>
        <w:spacing w:after="0" w:line="240" w:lineRule="auto"/>
        <w:rPr>
          <w:rFonts w:ascii="Arial" w:hAnsi="Arial"/>
          <w:sz w:val="20"/>
          <w:szCs w:val="24"/>
        </w:rPr>
      </w:pPr>
      <w:r w:rsidRPr="00834DE0">
        <w:rPr>
          <w:rFonts w:ascii="Arial" w:hAnsi="Arial"/>
          <w:sz w:val="20"/>
          <w:szCs w:val="24"/>
        </w:rPr>
        <w:t xml:space="preserve">Male Cadets are to keep their sideburns no lower than the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40" w:lineRule="auto"/>
        <w:rPr>
          <w:rFonts w:ascii="Arial" w:hAnsi="Arial"/>
          <w:sz w:val="20"/>
          <w:szCs w:val="24"/>
        </w:rPr>
      </w:pPr>
    </w:p>
    <w:p w:rsidR="00834DE0" w:rsidRPr="00834DE0" w:rsidRDefault="00834DE0" w:rsidP="00834DE0">
      <w:pPr>
        <w:numPr>
          <w:ilvl w:val="0"/>
          <w:numId w:val="18"/>
        </w:numPr>
        <w:spacing w:after="0" w:line="240" w:lineRule="auto"/>
        <w:rPr>
          <w:rFonts w:ascii="Arial" w:hAnsi="Arial"/>
          <w:sz w:val="20"/>
          <w:szCs w:val="24"/>
        </w:rPr>
      </w:pPr>
      <w:r w:rsidRPr="00834DE0">
        <w:rPr>
          <w:rFonts w:ascii="Arial" w:hAnsi="Arial"/>
          <w:sz w:val="20"/>
          <w:szCs w:val="24"/>
        </w:rPr>
        <w:t xml:space="preserve">Female Cadets are to keep their hair styled so that it does not touch the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40" w:lineRule="auto"/>
        <w:rPr>
          <w:rFonts w:ascii="Arial" w:hAnsi="Arial"/>
          <w:sz w:val="20"/>
          <w:szCs w:val="24"/>
        </w:rPr>
      </w:pPr>
    </w:p>
    <w:p w:rsidR="00834DE0" w:rsidRPr="00834DE0" w:rsidRDefault="00834DE0" w:rsidP="00834DE0">
      <w:pPr>
        <w:numPr>
          <w:ilvl w:val="0"/>
          <w:numId w:val="18"/>
        </w:numPr>
        <w:spacing w:after="0" w:line="360" w:lineRule="auto"/>
        <w:rPr>
          <w:rFonts w:ascii="Arial" w:hAnsi="Arial"/>
          <w:sz w:val="20"/>
          <w:szCs w:val="24"/>
        </w:rPr>
      </w:pPr>
      <w:r w:rsidRPr="00834DE0">
        <w:rPr>
          <w:rFonts w:ascii="Arial" w:hAnsi="Arial"/>
          <w:sz w:val="20"/>
          <w:szCs w:val="24"/>
        </w:rPr>
        <w:t xml:space="preserve">When taking care of brass, brightly polish the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 xml:space="preserve">,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r w:rsidRPr="00834DE0">
        <w:rPr>
          <w:rFonts w:ascii="Arial" w:hAnsi="Arial"/>
          <w:sz w:val="20"/>
          <w:szCs w:val="24"/>
        </w:rPr>
        <w:br/>
        <w:t xml:space="preserve">and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40" w:lineRule="auto"/>
        <w:rPr>
          <w:rFonts w:ascii="Arial" w:hAnsi="Arial"/>
          <w:sz w:val="20"/>
          <w:szCs w:val="24"/>
        </w:rPr>
      </w:pPr>
    </w:p>
    <w:p w:rsidR="00834DE0" w:rsidRPr="00834DE0" w:rsidRDefault="00834DE0" w:rsidP="00834DE0">
      <w:pPr>
        <w:numPr>
          <w:ilvl w:val="0"/>
          <w:numId w:val="18"/>
        </w:numPr>
        <w:spacing w:after="0" w:line="360" w:lineRule="auto"/>
        <w:rPr>
          <w:rFonts w:ascii="Arial" w:hAnsi="Arial"/>
          <w:sz w:val="24"/>
          <w:szCs w:val="24"/>
        </w:rPr>
      </w:pPr>
      <w:r w:rsidRPr="00834DE0">
        <w:rPr>
          <w:rFonts w:ascii="Arial" w:hAnsi="Arial"/>
          <w:sz w:val="20"/>
          <w:szCs w:val="24"/>
        </w:rPr>
        <w:t xml:space="preserve">The only exception to polishing brass articles are the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 instead of using</w:t>
      </w:r>
      <w:r w:rsidRPr="00834DE0">
        <w:rPr>
          <w:rFonts w:ascii="Arial" w:hAnsi="Arial"/>
          <w:sz w:val="20"/>
          <w:szCs w:val="24"/>
        </w:rPr>
        <w:br/>
        <w:t xml:space="preserve">polish, scrub them with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 xml:space="preserve"> and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Default="00834DE0" w:rsidP="003D7022">
      <w:pPr>
        <w:numPr>
          <w:ilvl w:val="12"/>
          <w:numId w:val="0"/>
        </w:numPr>
        <w:spacing w:after="0" w:line="240" w:lineRule="auto"/>
        <w:rPr>
          <w:rFonts w:ascii="Arial" w:hAnsi="Arial" w:cs="Arial"/>
          <w:sz w:val="20"/>
          <w:szCs w:val="20"/>
        </w:rPr>
      </w:pPr>
    </w:p>
    <w:p w:rsidR="00834DE0" w:rsidRPr="003D7022" w:rsidRDefault="00834DE0" w:rsidP="003D7022">
      <w:pPr>
        <w:numPr>
          <w:ilvl w:val="12"/>
          <w:numId w:val="0"/>
        </w:numPr>
        <w:spacing w:after="0" w:line="240" w:lineRule="auto"/>
        <w:rPr>
          <w:rFonts w:ascii="Arial" w:hAnsi="Arial" w:cs="Arial"/>
          <w:sz w:val="20"/>
          <w:szCs w:val="20"/>
        </w:rPr>
      </w:pPr>
    </w:p>
    <w:p w:rsidR="00834DE0" w:rsidRDefault="00834DE0" w:rsidP="00834DE0">
      <w:pPr>
        <w:spacing w:after="120" w:line="240" w:lineRule="auto"/>
        <w:jc w:val="center"/>
        <w:rPr>
          <w:rFonts w:ascii="Arial" w:hAnsi="Arial"/>
          <w:b/>
          <w:sz w:val="24"/>
          <w:szCs w:val="24"/>
        </w:rPr>
      </w:pPr>
    </w:p>
    <w:p w:rsidR="00834DE0" w:rsidRDefault="00834DE0" w:rsidP="00834DE0">
      <w:pPr>
        <w:spacing w:after="120" w:line="240" w:lineRule="auto"/>
        <w:jc w:val="center"/>
        <w:rPr>
          <w:rFonts w:ascii="Arial" w:hAnsi="Arial"/>
          <w:b/>
          <w:sz w:val="24"/>
          <w:szCs w:val="24"/>
        </w:rPr>
      </w:pPr>
    </w:p>
    <w:p w:rsidR="00834DE0" w:rsidRDefault="00834DE0" w:rsidP="00834DE0">
      <w:pPr>
        <w:spacing w:after="120" w:line="240" w:lineRule="auto"/>
        <w:jc w:val="center"/>
        <w:rPr>
          <w:rFonts w:ascii="Arial" w:hAnsi="Arial"/>
          <w:b/>
          <w:sz w:val="24"/>
          <w:szCs w:val="24"/>
        </w:rPr>
      </w:pPr>
    </w:p>
    <w:p w:rsidR="00834DE0" w:rsidRPr="00834DE0" w:rsidRDefault="00834DE0" w:rsidP="00834DE0">
      <w:pPr>
        <w:spacing w:after="120" w:line="240" w:lineRule="auto"/>
        <w:jc w:val="center"/>
        <w:rPr>
          <w:rFonts w:ascii="Arial" w:hAnsi="Arial"/>
          <w:b/>
          <w:sz w:val="24"/>
          <w:szCs w:val="24"/>
        </w:rPr>
      </w:pPr>
      <w:r w:rsidRPr="00834DE0">
        <w:rPr>
          <w:rFonts w:ascii="Arial" w:hAnsi="Arial"/>
          <w:b/>
          <w:sz w:val="24"/>
          <w:szCs w:val="24"/>
        </w:rPr>
        <w:t>Exercise 6: Identify and Give Examples</w:t>
      </w:r>
    </w:p>
    <w:p w:rsidR="00834DE0" w:rsidRPr="00834DE0" w:rsidRDefault="00834DE0" w:rsidP="00834DE0">
      <w:pPr>
        <w:spacing w:after="120" w:line="240" w:lineRule="auto"/>
        <w:rPr>
          <w:rFonts w:ascii="Arial" w:hAnsi="Arial"/>
          <w:sz w:val="24"/>
          <w:szCs w:val="24"/>
        </w:rPr>
      </w:pPr>
    </w:p>
    <w:p w:rsidR="00834DE0" w:rsidRPr="00834DE0" w:rsidRDefault="00834DE0" w:rsidP="00834DE0">
      <w:pPr>
        <w:spacing w:after="0" w:line="240" w:lineRule="auto"/>
        <w:jc w:val="both"/>
        <w:rPr>
          <w:rFonts w:ascii="Arial" w:hAnsi="Arial"/>
          <w:sz w:val="20"/>
          <w:szCs w:val="24"/>
        </w:rPr>
      </w:pPr>
      <w:r w:rsidRPr="00834DE0">
        <w:rPr>
          <w:rFonts w:ascii="Arial" w:hAnsi="Arial"/>
          <w:b/>
          <w:bCs/>
          <w:sz w:val="20"/>
          <w:szCs w:val="24"/>
        </w:rPr>
        <w:t>Directions:</w:t>
      </w:r>
      <w:r w:rsidRPr="00834DE0">
        <w:rPr>
          <w:rFonts w:ascii="Arial" w:hAnsi="Arial"/>
          <w:sz w:val="20"/>
          <w:szCs w:val="24"/>
        </w:rPr>
        <w:t xml:space="preserve">  Identify four factors of personal appearance and give one example of the proper application of each factor.  </w:t>
      </w:r>
    </w:p>
    <w:p w:rsidR="00834DE0" w:rsidRPr="00834DE0" w:rsidRDefault="00834DE0" w:rsidP="00834DE0">
      <w:pPr>
        <w:spacing w:after="0" w:line="240" w:lineRule="auto"/>
        <w:jc w:val="both"/>
        <w:rPr>
          <w:rFonts w:ascii="Arial" w:hAnsi="Arial"/>
          <w:sz w:val="20"/>
          <w:szCs w:val="24"/>
        </w:rPr>
      </w:pPr>
    </w:p>
    <w:p w:rsidR="00834DE0" w:rsidRPr="00834DE0" w:rsidRDefault="00834DE0" w:rsidP="00834DE0">
      <w:pPr>
        <w:spacing w:after="0" w:line="240" w:lineRule="auto"/>
        <w:jc w:val="both"/>
        <w:rPr>
          <w:rFonts w:ascii="Arial" w:hAnsi="Arial"/>
          <w:sz w:val="20"/>
          <w:szCs w:val="24"/>
        </w:rPr>
      </w:pPr>
      <w:r w:rsidRPr="00834DE0">
        <w:rPr>
          <w:rFonts w:ascii="Arial" w:hAnsi="Arial"/>
          <w:sz w:val="20"/>
          <w:szCs w:val="24"/>
        </w:rPr>
        <w:tab/>
      </w:r>
      <w:r w:rsidRPr="00834DE0">
        <w:rPr>
          <w:rFonts w:ascii="Arial" w:hAnsi="Arial"/>
          <w:i/>
          <w:sz w:val="20"/>
          <w:szCs w:val="24"/>
        </w:rPr>
        <w:t>PERSONAL APPEARANCE FACTORS</w:t>
      </w:r>
      <w:r w:rsidRPr="00834DE0">
        <w:rPr>
          <w:rFonts w:ascii="Arial" w:hAnsi="Arial"/>
          <w:sz w:val="20"/>
          <w:szCs w:val="24"/>
        </w:rPr>
        <w:tab/>
      </w:r>
      <w:r w:rsidRPr="00834DE0">
        <w:rPr>
          <w:rFonts w:ascii="Arial" w:hAnsi="Arial"/>
          <w:sz w:val="20"/>
          <w:szCs w:val="24"/>
        </w:rPr>
        <w:tab/>
      </w:r>
      <w:r w:rsidRPr="00834DE0">
        <w:rPr>
          <w:rFonts w:ascii="Arial" w:hAnsi="Arial"/>
          <w:sz w:val="20"/>
          <w:szCs w:val="24"/>
        </w:rPr>
        <w:tab/>
      </w:r>
      <w:r w:rsidRPr="00834DE0">
        <w:rPr>
          <w:rFonts w:ascii="Arial" w:hAnsi="Arial"/>
          <w:i/>
          <w:sz w:val="20"/>
          <w:szCs w:val="24"/>
        </w:rPr>
        <w:t>EXAMPLES</w:t>
      </w:r>
    </w:p>
    <w:p w:rsidR="00834DE0" w:rsidRPr="00834DE0" w:rsidRDefault="00834DE0" w:rsidP="00834DE0">
      <w:pPr>
        <w:spacing w:after="0" w:line="240" w:lineRule="auto"/>
        <w:jc w:val="both"/>
        <w:rPr>
          <w:rFonts w:ascii="Arial" w:hAnsi="Arial"/>
          <w:sz w:val="20"/>
          <w:szCs w:val="24"/>
        </w:rPr>
      </w:pPr>
    </w:p>
    <w:p w:rsidR="00834DE0" w:rsidRPr="00834DE0" w:rsidRDefault="00834DE0" w:rsidP="00834DE0">
      <w:pPr>
        <w:spacing w:after="0" w:line="360" w:lineRule="auto"/>
        <w:jc w:val="both"/>
        <w:rPr>
          <w:rFonts w:ascii="Arial" w:hAnsi="Arial"/>
          <w:sz w:val="20"/>
          <w:szCs w:val="24"/>
        </w:rPr>
      </w:pPr>
      <w:r w:rsidRPr="00834DE0">
        <w:rPr>
          <w:rFonts w:ascii="Arial" w:hAnsi="Arial"/>
          <w:sz w:val="20"/>
          <w:szCs w:val="24"/>
        </w:rPr>
        <w:t>(1)</w:t>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p>
    <w:p w:rsidR="00834DE0" w:rsidRPr="00834DE0" w:rsidRDefault="00834DE0" w:rsidP="00834DE0">
      <w:pPr>
        <w:spacing w:after="0" w:line="360" w:lineRule="auto"/>
        <w:jc w:val="both"/>
        <w:rPr>
          <w:rFonts w:ascii="Arial" w:hAnsi="Arial"/>
          <w:sz w:val="20"/>
          <w:szCs w:val="24"/>
          <w:u w:val="single"/>
        </w:rPr>
      </w:pPr>
      <w:r w:rsidRPr="00834DE0">
        <w:rPr>
          <w:rFonts w:ascii="Arial" w:hAnsi="Arial"/>
          <w:sz w:val="20"/>
          <w:szCs w:val="24"/>
        </w:rPr>
        <w:t>(2)</w:t>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p>
    <w:p w:rsidR="00834DE0" w:rsidRPr="00834DE0" w:rsidRDefault="00834DE0" w:rsidP="00834DE0">
      <w:pPr>
        <w:spacing w:after="0" w:line="360" w:lineRule="auto"/>
        <w:jc w:val="both"/>
        <w:rPr>
          <w:rFonts w:ascii="Arial" w:hAnsi="Arial"/>
          <w:sz w:val="20"/>
          <w:szCs w:val="24"/>
        </w:rPr>
      </w:pPr>
      <w:r w:rsidRPr="00834DE0">
        <w:rPr>
          <w:rFonts w:ascii="Arial" w:hAnsi="Arial"/>
          <w:sz w:val="20"/>
          <w:szCs w:val="24"/>
        </w:rPr>
        <w:t>(3)</w:t>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p>
    <w:p w:rsidR="00834DE0" w:rsidRDefault="00834DE0" w:rsidP="00834DE0">
      <w:pPr>
        <w:spacing w:after="0" w:line="240" w:lineRule="auto"/>
        <w:jc w:val="both"/>
        <w:rPr>
          <w:rFonts w:ascii="Arial" w:hAnsi="Arial"/>
          <w:sz w:val="20"/>
          <w:szCs w:val="24"/>
          <w:u w:val="single"/>
        </w:rPr>
      </w:pPr>
      <w:r w:rsidRPr="00834DE0">
        <w:rPr>
          <w:rFonts w:ascii="Arial" w:hAnsi="Arial"/>
          <w:sz w:val="20"/>
          <w:szCs w:val="24"/>
        </w:rPr>
        <w:t>(4)</w:t>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Default="00834DE0" w:rsidP="00834DE0">
      <w:pPr>
        <w:spacing w:after="0" w:line="240" w:lineRule="auto"/>
        <w:jc w:val="both"/>
        <w:rPr>
          <w:rFonts w:ascii="Arial" w:hAnsi="Arial"/>
          <w:sz w:val="20"/>
          <w:szCs w:val="24"/>
          <w:u w:val="single"/>
        </w:rPr>
      </w:pPr>
    </w:p>
    <w:p w:rsidR="00834DE0" w:rsidRPr="00834DE0" w:rsidRDefault="00834DE0" w:rsidP="00834DE0">
      <w:pPr>
        <w:keepNext/>
        <w:spacing w:after="120" w:line="240" w:lineRule="auto"/>
        <w:jc w:val="center"/>
        <w:outlineLvl w:val="0"/>
        <w:rPr>
          <w:rFonts w:ascii="Arial" w:hAnsi="Arial"/>
          <w:b/>
          <w:sz w:val="24"/>
          <w:szCs w:val="24"/>
        </w:rPr>
      </w:pPr>
      <w:r w:rsidRPr="00834DE0">
        <w:rPr>
          <w:rFonts w:ascii="Arial" w:hAnsi="Arial"/>
          <w:b/>
          <w:sz w:val="24"/>
          <w:szCs w:val="24"/>
        </w:rPr>
        <w:t>Exercise 7: Multiple Choice</w:t>
      </w:r>
    </w:p>
    <w:p w:rsidR="00834DE0" w:rsidRPr="00834DE0" w:rsidRDefault="00834DE0" w:rsidP="00834DE0">
      <w:pPr>
        <w:spacing w:after="0" w:line="240" w:lineRule="auto"/>
        <w:jc w:val="both"/>
        <w:rPr>
          <w:rFonts w:ascii="Arial" w:hAnsi="Arial"/>
          <w:sz w:val="20"/>
          <w:szCs w:val="24"/>
        </w:rPr>
      </w:pPr>
      <w:r w:rsidRPr="00834DE0">
        <w:rPr>
          <w:rFonts w:ascii="Arial" w:hAnsi="Arial"/>
          <w:b/>
          <w:bCs/>
          <w:sz w:val="20"/>
          <w:szCs w:val="24"/>
        </w:rPr>
        <w:t>Directions:</w:t>
      </w:r>
      <w:r w:rsidRPr="00834DE0">
        <w:rPr>
          <w:rFonts w:ascii="Arial" w:hAnsi="Arial"/>
          <w:sz w:val="20"/>
          <w:szCs w:val="24"/>
        </w:rPr>
        <w:t xml:space="preserve">  Circle the correct answer.</w:t>
      </w:r>
    </w:p>
    <w:p w:rsidR="00834DE0" w:rsidRPr="00834DE0" w:rsidRDefault="00834DE0" w:rsidP="00834DE0">
      <w:pPr>
        <w:spacing w:after="0" w:line="240" w:lineRule="auto"/>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1.</w:t>
      </w:r>
      <w:r w:rsidRPr="00834DE0">
        <w:rPr>
          <w:rFonts w:ascii="Arial" w:hAnsi="Arial"/>
          <w:sz w:val="20"/>
          <w:szCs w:val="24"/>
        </w:rPr>
        <w:tab/>
        <w:t xml:space="preserve">Cadet officers wear their insignia of grade using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subdued pin-on insignia</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nonsubdued pin-on insignia</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shoulder marks</w:t>
      </w:r>
    </w:p>
    <w:p w:rsidR="00834DE0" w:rsidRPr="00834DE0" w:rsidRDefault="00834DE0" w:rsidP="00834DE0">
      <w:pPr>
        <w:spacing w:after="0" w:line="280" w:lineRule="exact"/>
        <w:ind w:left="1440" w:hanging="720"/>
        <w:rPr>
          <w:rFonts w:ascii="Arial" w:hAnsi="Arial"/>
          <w:sz w:val="20"/>
          <w:szCs w:val="24"/>
        </w:rPr>
      </w:pPr>
      <w:r w:rsidRPr="00834DE0">
        <w:rPr>
          <w:rFonts w:ascii="Arial" w:hAnsi="Arial"/>
          <w:sz w:val="20"/>
          <w:szCs w:val="24"/>
        </w:rPr>
        <w:t>d.</w:t>
      </w:r>
      <w:r w:rsidRPr="00834DE0">
        <w:rPr>
          <w:rFonts w:ascii="Arial" w:hAnsi="Arial"/>
          <w:sz w:val="20"/>
          <w:szCs w:val="24"/>
        </w:rPr>
        <w:tab/>
        <w:t>a combination of nonsubdued pin-on insignia or shoulder marks depending on unit operating procedures</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2.</w:t>
      </w:r>
      <w:r w:rsidRPr="00834DE0">
        <w:rPr>
          <w:rFonts w:ascii="Arial" w:hAnsi="Arial"/>
          <w:sz w:val="20"/>
          <w:szCs w:val="24"/>
        </w:rPr>
        <w:tab/>
        <w:t xml:space="preserve">Ribbons are worn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1/8” below the top seam on the left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1/8” above the top seam on the right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1/4” above the top seam on the right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d.</w:t>
      </w:r>
      <w:r w:rsidRPr="00834DE0">
        <w:rPr>
          <w:rFonts w:ascii="Arial" w:hAnsi="Arial"/>
          <w:sz w:val="20"/>
          <w:szCs w:val="24"/>
        </w:rPr>
        <w:tab/>
        <w:t>1/8” above the top seam on the left pocket flap</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3.</w:t>
      </w:r>
      <w:r w:rsidRPr="00834DE0">
        <w:rPr>
          <w:rFonts w:ascii="Arial" w:hAnsi="Arial"/>
          <w:sz w:val="20"/>
          <w:szCs w:val="24"/>
        </w:rPr>
        <w:tab/>
        <w:t xml:space="preserve"> The _________________ insignia is worn by Cadet Officers, and is positioned  __________________</w:t>
      </w:r>
      <w:r w:rsidRPr="00834DE0">
        <w:rPr>
          <w:rFonts w:ascii="Arial" w:hAnsi="Arial"/>
          <w:sz w:val="20"/>
          <w:szCs w:val="24"/>
        </w:rPr>
        <w:br/>
        <w:t>above the notch on both collars (male) or above the collar and lapel seam (female).</w:t>
      </w:r>
    </w:p>
    <w:p w:rsidR="00834DE0" w:rsidRPr="00834DE0" w:rsidRDefault="00834DE0" w:rsidP="00834DE0">
      <w:pPr>
        <w:spacing w:after="0" w:line="280" w:lineRule="exact"/>
        <w:jc w:val="both"/>
        <w:rPr>
          <w:rFonts w:ascii="Arial" w:hAnsi="Arial"/>
          <w:sz w:val="20"/>
          <w:szCs w:val="24"/>
        </w:rPr>
      </w:pPr>
      <w:r w:rsidRPr="00834DE0">
        <w:rPr>
          <w:rFonts w:ascii="Arial" w:hAnsi="Arial"/>
          <w:sz w:val="20"/>
          <w:szCs w:val="24"/>
        </w:rPr>
        <w:tab/>
        <w:t>a.</w:t>
      </w:r>
      <w:r w:rsidRPr="00834DE0">
        <w:rPr>
          <w:rFonts w:ascii="Arial" w:hAnsi="Arial"/>
          <w:sz w:val="20"/>
          <w:szCs w:val="24"/>
        </w:rPr>
        <w:tab/>
        <w:t>grade, five-eighths inch (5/8”)</w:t>
      </w:r>
    </w:p>
    <w:p w:rsidR="00834DE0" w:rsidRPr="00834DE0" w:rsidRDefault="00834DE0" w:rsidP="00834DE0">
      <w:pPr>
        <w:spacing w:after="0" w:line="280" w:lineRule="exact"/>
        <w:jc w:val="both"/>
        <w:rPr>
          <w:rFonts w:ascii="Arial" w:hAnsi="Arial"/>
          <w:sz w:val="20"/>
          <w:szCs w:val="24"/>
        </w:rPr>
      </w:pPr>
      <w:r w:rsidRPr="00834DE0">
        <w:rPr>
          <w:rFonts w:ascii="Arial" w:hAnsi="Arial"/>
          <w:sz w:val="20"/>
          <w:szCs w:val="24"/>
        </w:rPr>
        <w:tab/>
        <w:t>b.</w:t>
      </w:r>
      <w:r w:rsidRPr="00834DE0">
        <w:rPr>
          <w:rFonts w:ascii="Arial" w:hAnsi="Arial"/>
          <w:sz w:val="20"/>
          <w:szCs w:val="24"/>
        </w:rPr>
        <w:tab/>
        <w:t>ROTC, one-half inch (1/2”)</w:t>
      </w:r>
    </w:p>
    <w:p w:rsidR="00834DE0" w:rsidRPr="00834DE0" w:rsidRDefault="00834DE0" w:rsidP="00834DE0">
      <w:pPr>
        <w:spacing w:after="0" w:line="280" w:lineRule="exact"/>
        <w:jc w:val="both"/>
        <w:rPr>
          <w:rFonts w:ascii="Arial" w:hAnsi="Arial"/>
          <w:sz w:val="20"/>
          <w:szCs w:val="24"/>
        </w:rPr>
      </w:pPr>
      <w:r w:rsidRPr="00834DE0">
        <w:rPr>
          <w:rFonts w:ascii="Arial" w:hAnsi="Arial"/>
          <w:sz w:val="20"/>
          <w:szCs w:val="24"/>
        </w:rPr>
        <w:tab/>
        <w:t>c.</w:t>
      </w:r>
      <w:r w:rsidRPr="00834DE0">
        <w:rPr>
          <w:rFonts w:ascii="Arial" w:hAnsi="Arial"/>
          <w:sz w:val="20"/>
          <w:szCs w:val="24"/>
        </w:rPr>
        <w:tab/>
        <w:t>grade, one-half inch (1/2”)</w:t>
      </w:r>
    </w:p>
    <w:p w:rsidR="00834DE0" w:rsidRPr="00834DE0" w:rsidRDefault="00834DE0" w:rsidP="00834DE0">
      <w:pPr>
        <w:spacing w:after="0" w:line="280" w:lineRule="exact"/>
        <w:jc w:val="both"/>
        <w:rPr>
          <w:rFonts w:ascii="Arial" w:hAnsi="Arial"/>
          <w:sz w:val="20"/>
          <w:szCs w:val="24"/>
        </w:rPr>
      </w:pPr>
      <w:r w:rsidRPr="00834DE0">
        <w:rPr>
          <w:rFonts w:ascii="Arial" w:hAnsi="Arial"/>
          <w:sz w:val="20"/>
          <w:szCs w:val="24"/>
        </w:rPr>
        <w:tab/>
        <w:t>d.</w:t>
      </w:r>
      <w:r w:rsidRPr="00834DE0">
        <w:rPr>
          <w:rFonts w:ascii="Arial" w:hAnsi="Arial"/>
          <w:sz w:val="20"/>
          <w:szCs w:val="24"/>
        </w:rPr>
        <w:tab/>
        <w:t>ROTC, five-eighths inch (5/8”)</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4.</w:t>
      </w:r>
      <w:r w:rsidRPr="00834DE0">
        <w:rPr>
          <w:rFonts w:ascii="Arial" w:hAnsi="Arial"/>
          <w:sz w:val="20"/>
          <w:szCs w:val="24"/>
        </w:rPr>
        <w:tab/>
        <w:t xml:space="preserve">Medals are worn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1/8” below the top seam on the left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1/8” above the top seam on the right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1/4” above the top seam on the right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d.</w:t>
      </w:r>
      <w:r w:rsidRPr="00834DE0">
        <w:rPr>
          <w:rFonts w:ascii="Arial" w:hAnsi="Arial"/>
          <w:sz w:val="20"/>
          <w:szCs w:val="24"/>
        </w:rPr>
        <w:tab/>
        <w:t>1/8” above the top seam on the left pocket flap</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5.</w:t>
      </w:r>
      <w:r w:rsidRPr="00834DE0">
        <w:rPr>
          <w:rFonts w:ascii="Arial" w:hAnsi="Arial"/>
          <w:sz w:val="20"/>
          <w:szCs w:val="24"/>
        </w:rPr>
        <w:tab/>
        <w:t xml:space="preserve">Unit crests can be worn on the JROTC uniform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above the right pocket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centered below the button on the left pocket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centered below the button on the right pocket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d.</w:t>
      </w:r>
      <w:r w:rsidRPr="00834DE0">
        <w:rPr>
          <w:rFonts w:ascii="Arial" w:hAnsi="Arial"/>
          <w:sz w:val="20"/>
          <w:szCs w:val="24"/>
        </w:rPr>
        <w:tab/>
        <w:t xml:space="preserve">directly below the nameplate on the right side </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6.</w:t>
      </w:r>
      <w:r w:rsidRPr="00834DE0">
        <w:rPr>
          <w:rFonts w:ascii="Arial" w:hAnsi="Arial"/>
          <w:sz w:val="20"/>
          <w:szCs w:val="24"/>
        </w:rPr>
        <w:tab/>
        <w:t xml:space="preserve">Position the nameplate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 xml:space="preserve"> on the left side above the ribbons</w:t>
      </w:r>
    </w:p>
    <w:p w:rsidR="00834DE0" w:rsidRPr="00834DE0" w:rsidRDefault="00834DE0" w:rsidP="00834DE0">
      <w:pPr>
        <w:spacing w:after="0" w:line="280" w:lineRule="exact"/>
        <w:ind w:left="1440" w:hanging="720"/>
        <w:rPr>
          <w:rFonts w:ascii="Arial" w:hAnsi="Arial"/>
          <w:sz w:val="20"/>
          <w:szCs w:val="24"/>
        </w:rPr>
      </w:pPr>
      <w:r w:rsidRPr="00834DE0">
        <w:rPr>
          <w:rFonts w:ascii="Arial" w:hAnsi="Arial"/>
          <w:sz w:val="20"/>
          <w:szCs w:val="24"/>
        </w:rPr>
        <w:t>b.</w:t>
      </w:r>
      <w:r w:rsidRPr="00834DE0">
        <w:rPr>
          <w:rFonts w:ascii="Arial" w:hAnsi="Arial"/>
          <w:sz w:val="20"/>
          <w:szCs w:val="24"/>
        </w:rPr>
        <w:tab/>
        <w:t xml:space="preserve"> on the right side between HU/HUD/MU insignia and special team pins</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 xml:space="preserve"> on the left side below the ribbons</w:t>
      </w:r>
    </w:p>
    <w:p w:rsidR="00834DE0" w:rsidRPr="00834DE0" w:rsidRDefault="00834DE0" w:rsidP="00834DE0">
      <w:pPr>
        <w:spacing w:after="0" w:line="280" w:lineRule="exact"/>
        <w:ind w:left="1440" w:hanging="720"/>
        <w:rPr>
          <w:rFonts w:ascii="Arial" w:hAnsi="Arial"/>
          <w:sz w:val="20"/>
          <w:szCs w:val="24"/>
        </w:rPr>
      </w:pPr>
      <w:r w:rsidRPr="00834DE0">
        <w:rPr>
          <w:rFonts w:ascii="Arial" w:hAnsi="Arial"/>
          <w:sz w:val="20"/>
          <w:szCs w:val="24"/>
        </w:rPr>
        <w:t>d.</w:t>
      </w:r>
      <w:r w:rsidRPr="00834DE0">
        <w:rPr>
          <w:rFonts w:ascii="Arial" w:hAnsi="Arial"/>
          <w:sz w:val="20"/>
          <w:szCs w:val="24"/>
        </w:rPr>
        <w:tab/>
        <w:t>on the right side above HU/HUD/MU insignia</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keepNext/>
        <w:keepLines/>
        <w:spacing w:after="80" w:line="280" w:lineRule="exact"/>
        <w:ind w:left="720" w:hanging="720"/>
        <w:rPr>
          <w:rFonts w:ascii="Arial" w:hAnsi="Arial"/>
          <w:sz w:val="20"/>
          <w:szCs w:val="24"/>
        </w:rPr>
      </w:pPr>
      <w:r w:rsidRPr="00834DE0">
        <w:rPr>
          <w:rFonts w:ascii="Arial" w:hAnsi="Arial"/>
          <w:sz w:val="20"/>
          <w:szCs w:val="24"/>
        </w:rPr>
        <w:lastRenderedPageBreak/>
        <w:t>7.</w:t>
      </w:r>
      <w:r w:rsidRPr="00834DE0">
        <w:rPr>
          <w:rFonts w:ascii="Arial" w:hAnsi="Arial"/>
          <w:sz w:val="20"/>
          <w:szCs w:val="24"/>
        </w:rPr>
        <w:tab/>
        <w:t xml:space="preserve">How many special medals and/or marksmanship badges can you wear on the uniform and on which pocket </w:t>
      </w:r>
      <w:r w:rsidRPr="00834DE0">
        <w:rPr>
          <w:rFonts w:ascii="Arial" w:hAnsi="Arial"/>
          <w:sz w:val="20"/>
          <w:szCs w:val="24"/>
        </w:rPr>
        <w:br/>
        <w:t>do you wear them?</w:t>
      </w:r>
    </w:p>
    <w:p w:rsidR="00834DE0" w:rsidRPr="00834DE0" w:rsidRDefault="00834DE0" w:rsidP="00834DE0">
      <w:pPr>
        <w:keepNext/>
        <w:keepLines/>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Not more than two medals and badges combined and on the right pocket</w:t>
      </w:r>
    </w:p>
    <w:p w:rsidR="00834DE0" w:rsidRPr="00834DE0" w:rsidRDefault="00834DE0" w:rsidP="00834DE0">
      <w:pPr>
        <w:keepNext/>
        <w:keepLines/>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Not more than three medals and badges combined and on the right pocket</w:t>
      </w:r>
    </w:p>
    <w:p w:rsidR="00834DE0" w:rsidRPr="00834DE0" w:rsidRDefault="00834DE0" w:rsidP="00834DE0">
      <w:pPr>
        <w:keepNext/>
        <w:keepLines/>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Not more than two medals and badges combined and on the left pocket</w:t>
      </w:r>
    </w:p>
    <w:p w:rsidR="00834DE0" w:rsidRPr="00834DE0" w:rsidRDefault="00834DE0" w:rsidP="00834DE0">
      <w:pPr>
        <w:keepNext/>
        <w:keepLines/>
        <w:spacing w:after="0" w:line="280" w:lineRule="exact"/>
        <w:rPr>
          <w:rFonts w:ascii="Arial" w:hAnsi="Arial"/>
          <w:sz w:val="20"/>
          <w:szCs w:val="24"/>
        </w:rPr>
      </w:pPr>
      <w:r w:rsidRPr="00834DE0">
        <w:rPr>
          <w:rFonts w:ascii="Arial" w:hAnsi="Arial"/>
          <w:sz w:val="20"/>
          <w:szCs w:val="24"/>
        </w:rPr>
        <w:tab/>
        <w:t>d.</w:t>
      </w:r>
      <w:r w:rsidRPr="00834DE0">
        <w:rPr>
          <w:rFonts w:ascii="Arial" w:hAnsi="Arial"/>
          <w:sz w:val="20"/>
          <w:szCs w:val="24"/>
        </w:rPr>
        <w:tab/>
        <w:t>Not more than three medals and badges combined and on the left pocket</w:t>
      </w:r>
    </w:p>
    <w:p w:rsidR="00834DE0" w:rsidRPr="00834DE0" w:rsidRDefault="00834DE0" w:rsidP="00834DE0">
      <w:pPr>
        <w:spacing w:after="0" w:line="280" w:lineRule="exact"/>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8.</w:t>
      </w:r>
      <w:r w:rsidRPr="00834DE0">
        <w:rPr>
          <w:rFonts w:ascii="Arial" w:hAnsi="Arial"/>
          <w:sz w:val="20"/>
          <w:szCs w:val="24"/>
        </w:rPr>
        <w:tab/>
        <w:t xml:space="preserve">Wear your ribbons in order of preference from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top to bottom and from right to left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top to bottom and from left to right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right to left and from bottom to top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d.</w:t>
      </w:r>
      <w:r w:rsidRPr="00834DE0">
        <w:rPr>
          <w:rFonts w:ascii="Arial" w:hAnsi="Arial"/>
          <w:sz w:val="20"/>
          <w:szCs w:val="24"/>
        </w:rPr>
        <w:tab/>
        <w:t>left to right and from bottom to top</w:t>
      </w:r>
    </w:p>
    <w:p w:rsidR="00834DE0" w:rsidRPr="00834DE0" w:rsidRDefault="00834DE0" w:rsidP="00834DE0">
      <w:pPr>
        <w:spacing w:after="0" w:line="280" w:lineRule="exact"/>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9.</w:t>
      </w:r>
      <w:r w:rsidRPr="00834DE0">
        <w:rPr>
          <w:rFonts w:ascii="Arial" w:hAnsi="Arial"/>
          <w:sz w:val="20"/>
          <w:szCs w:val="24"/>
        </w:rPr>
        <w:tab/>
        <w:t xml:space="preserve">The Honor Unit insignia is worn  </w:t>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u w:val="single"/>
        </w:rPr>
        <w:tab/>
      </w:r>
      <w:r w:rsidRPr="00834DE0">
        <w:rPr>
          <w:rFonts w:ascii="Arial" w:hAnsi="Arial"/>
          <w:sz w:val="20"/>
          <w:szCs w:val="24"/>
        </w:rPr>
        <w:t>.</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1/4” above the top seam on the left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1/8” above the top seam on the right pocket flap</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c.</w:t>
      </w:r>
      <w:r w:rsidRPr="00834DE0">
        <w:rPr>
          <w:rFonts w:ascii="Arial" w:hAnsi="Arial"/>
          <w:sz w:val="20"/>
          <w:szCs w:val="24"/>
        </w:rPr>
        <w:tab/>
        <w:t xml:space="preserve">1/4” above the right breast pocket </w:t>
      </w:r>
    </w:p>
    <w:p w:rsidR="00834DE0" w:rsidRPr="00834DE0" w:rsidRDefault="00834DE0" w:rsidP="00834DE0">
      <w:pPr>
        <w:numPr>
          <w:ilvl w:val="0"/>
          <w:numId w:val="19"/>
        </w:numPr>
        <w:spacing w:after="0" w:line="280" w:lineRule="exact"/>
        <w:rPr>
          <w:rFonts w:ascii="Arial" w:hAnsi="Arial"/>
          <w:sz w:val="20"/>
          <w:szCs w:val="24"/>
        </w:rPr>
      </w:pPr>
      <w:r w:rsidRPr="00834DE0">
        <w:rPr>
          <w:rFonts w:ascii="Arial" w:hAnsi="Arial"/>
          <w:sz w:val="20"/>
          <w:szCs w:val="24"/>
        </w:rPr>
        <w:t>1/8” above the top seam on the left pocket flap</w:t>
      </w:r>
    </w:p>
    <w:p w:rsidR="00834DE0" w:rsidRPr="00834DE0" w:rsidRDefault="00834DE0" w:rsidP="00834DE0">
      <w:pPr>
        <w:spacing w:after="0" w:line="280" w:lineRule="exact"/>
        <w:ind w:left="720"/>
        <w:jc w:val="both"/>
        <w:rPr>
          <w:rFonts w:ascii="Arial" w:hAnsi="Arial"/>
          <w:sz w:val="20"/>
          <w:szCs w:val="24"/>
        </w:rPr>
      </w:pPr>
    </w:p>
    <w:p w:rsidR="00834DE0" w:rsidRPr="00834DE0" w:rsidRDefault="00834DE0" w:rsidP="00834DE0">
      <w:pPr>
        <w:spacing w:after="80" w:line="280" w:lineRule="exact"/>
        <w:ind w:left="720" w:hanging="720"/>
        <w:rPr>
          <w:rFonts w:ascii="Arial" w:hAnsi="Arial"/>
          <w:sz w:val="20"/>
          <w:szCs w:val="24"/>
        </w:rPr>
      </w:pPr>
      <w:r w:rsidRPr="00834DE0">
        <w:rPr>
          <w:rFonts w:ascii="Arial" w:hAnsi="Arial"/>
          <w:sz w:val="20"/>
          <w:szCs w:val="24"/>
        </w:rPr>
        <w:t>10.</w:t>
      </w:r>
      <w:r w:rsidRPr="00834DE0">
        <w:rPr>
          <w:rFonts w:ascii="Arial" w:hAnsi="Arial"/>
          <w:sz w:val="20"/>
          <w:szCs w:val="24"/>
        </w:rPr>
        <w:tab/>
        <w:t>Center Torch of Knowledge insignia on both lapels ________________ below the ROTC insignia, with the centerline of the insignia bisecting the ROTC insignia and parallel to the inside edge of the lapel.</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a.</w:t>
      </w:r>
      <w:r w:rsidRPr="00834DE0">
        <w:rPr>
          <w:rFonts w:ascii="Arial" w:hAnsi="Arial"/>
          <w:sz w:val="20"/>
          <w:szCs w:val="24"/>
        </w:rPr>
        <w:tab/>
        <w:t>one-eighth of an inch (1/8”)</w:t>
      </w:r>
      <w:r w:rsidRPr="00834DE0">
        <w:rPr>
          <w:rFonts w:ascii="Arial" w:hAnsi="Arial"/>
          <w:sz w:val="20"/>
          <w:szCs w:val="24"/>
        </w:rPr>
        <w:tab/>
      </w:r>
      <w:r w:rsidRPr="00834DE0">
        <w:rPr>
          <w:rFonts w:ascii="Arial" w:hAnsi="Arial"/>
          <w:sz w:val="20"/>
          <w:szCs w:val="24"/>
        </w:rPr>
        <w:tab/>
        <w:t>c.</w:t>
      </w:r>
      <w:r w:rsidRPr="00834DE0">
        <w:rPr>
          <w:rFonts w:ascii="Arial" w:hAnsi="Arial"/>
          <w:sz w:val="20"/>
          <w:szCs w:val="24"/>
        </w:rPr>
        <w:tab/>
        <w:t>one-half of an inch (1/2”)</w:t>
      </w:r>
    </w:p>
    <w:p w:rsidR="00834DE0" w:rsidRPr="00834DE0" w:rsidRDefault="00834DE0" w:rsidP="00834DE0">
      <w:pPr>
        <w:spacing w:after="0" w:line="280" w:lineRule="exact"/>
        <w:rPr>
          <w:rFonts w:ascii="Arial" w:hAnsi="Arial"/>
          <w:sz w:val="20"/>
          <w:szCs w:val="24"/>
        </w:rPr>
      </w:pPr>
      <w:r w:rsidRPr="00834DE0">
        <w:rPr>
          <w:rFonts w:ascii="Arial" w:hAnsi="Arial"/>
          <w:sz w:val="20"/>
          <w:szCs w:val="24"/>
        </w:rPr>
        <w:tab/>
        <w:t>b.</w:t>
      </w:r>
      <w:r w:rsidRPr="00834DE0">
        <w:rPr>
          <w:rFonts w:ascii="Arial" w:hAnsi="Arial"/>
          <w:sz w:val="20"/>
          <w:szCs w:val="24"/>
        </w:rPr>
        <w:tab/>
        <w:t>one and one quarter inch (1 1/4”)</w:t>
      </w:r>
      <w:r w:rsidRPr="00834DE0">
        <w:rPr>
          <w:rFonts w:ascii="Arial" w:hAnsi="Arial"/>
          <w:sz w:val="20"/>
          <w:szCs w:val="24"/>
        </w:rPr>
        <w:tab/>
        <w:t>d.</w:t>
      </w:r>
      <w:r w:rsidRPr="00834DE0">
        <w:rPr>
          <w:rFonts w:ascii="Arial" w:hAnsi="Arial"/>
          <w:sz w:val="20"/>
          <w:szCs w:val="24"/>
        </w:rPr>
        <w:tab/>
        <w:t>three-quarters of an inch (3/4”)</w:t>
      </w:r>
    </w:p>
    <w:p w:rsidR="00834DE0" w:rsidRPr="00834DE0" w:rsidRDefault="00834DE0" w:rsidP="00834DE0">
      <w:pPr>
        <w:spacing w:after="0" w:line="240" w:lineRule="auto"/>
        <w:jc w:val="both"/>
        <w:rPr>
          <w:rFonts w:ascii="Arial" w:hAnsi="Arial"/>
          <w:sz w:val="20"/>
          <w:szCs w:val="24"/>
        </w:rPr>
      </w:pPr>
    </w:p>
    <w:p w:rsidR="00834DE0" w:rsidRPr="00834DE0" w:rsidRDefault="00834DE0" w:rsidP="00834DE0">
      <w:pPr>
        <w:spacing w:after="0" w:line="240" w:lineRule="auto"/>
        <w:jc w:val="both"/>
        <w:rPr>
          <w:rFonts w:ascii="Arial" w:hAnsi="Arial"/>
          <w:sz w:val="20"/>
          <w:szCs w:val="24"/>
        </w:rPr>
      </w:pPr>
    </w:p>
    <w:p w:rsidR="00834DE0" w:rsidRPr="00834DE0" w:rsidRDefault="00834DE0" w:rsidP="00834DE0">
      <w:pPr>
        <w:spacing w:after="0" w:line="240" w:lineRule="auto"/>
        <w:jc w:val="both"/>
        <w:rPr>
          <w:rFonts w:ascii="Arial" w:hAnsi="Arial"/>
          <w:sz w:val="24"/>
          <w:szCs w:val="24"/>
        </w:rPr>
      </w:pPr>
    </w:p>
    <w:p w:rsidR="00834DE0" w:rsidRPr="00834DE0" w:rsidRDefault="00834DE0" w:rsidP="00834DE0">
      <w:pPr>
        <w:spacing w:after="0" w:line="240" w:lineRule="auto"/>
        <w:ind w:left="2160"/>
        <w:rPr>
          <w:rFonts w:ascii="Arial" w:hAnsi="Arial"/>
          <w:sz w:val="24"/>
          <w:szCs w:val="24"/>
        </w:rPr>
      </w:pPr>
    </w:p>
    <w:p w:rsidR="003D7022" w:rsidRPr="00586650" w:rsidRDefault="003D7022" w:rsidP="00790298">
      <w:pPr>
        <w:widowControl w:val="0"/>
        <w:autoSpaceDE w:val="0"/>
        <w:autoSpaceDN w:val="0"/>
        <w:adjustRightInd w:val="0"/>
        <w:spacing w:after="0" w:line="240" w:lineRule="auto"/>
        <w:ind w:right="464"/>
        <w:rPr>
          <w:rFonts w:ascii="Comic Sans MS" w:eastAsia="MS Mincho" w:hAnsi="Comic Sans MS"/>
          <w:color w:val="000000" w:themeColor="text1"/>
          <w:sz w:val="24"/>
          <w:szCs w:val="24"/>
        </w:rPr>
      </w:pPr>
    </w:p>
    <w:sectPr w:rsidR="003D7022" w:rsidRPr="00586650" w:rsidSect="004B4C7F">
      <w:headerReference w:type="default" r:id="rId25"/>
      <w:headerReference w:type="first" r:id="rId26"/>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A4" w:rsidRDefault="00AB40A4" w:rsidP="00E606C6">
      <w:pPr>
        <w:spacing w:after="0" w:line="240" w:lineRule="auto"/>
      </w:pPr>
      <w:r>
        <w:separator/>
      </w:r>
    </w:p>
  </w:endnote>
  <w:endnote w:type="continuationSeparator" w:id="0">
    <w:p w:rsidR="00AB40A4" w:rsidRDefault="00AB40A4" w:rsidP="00E6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A4" w:rsidRDefault="00AB40A4" w:rsidP="00E606C6">
      <w:pPr>
        <w:spacing w:after="0" w:line="240" w:lineRule="auto"/>
      </w:pPr>
      <w:r>
        <w:separator/>
      </w:r>
    </w:p>
  </w:footnote>
  <w:footnote w:type="continuationSeparator" w:id="0">
    <w:p w:rsidR="00AB40A4" w:rsidRDefault="00AB40A4" w:rsidP="00E60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A4" w:rsidRPr="00EC15D6" w:rsidRDefault="00AB40A4" w:rsidP="00E606C6">
    <w:pPr>
      <w:pStyle w:val="Header"/>
      <w:rPr>
        <w:rFonts w:ascii="Arial" w:hAnsi="Arial" w:cs="Arial"/>
        <w:sz w:val="16"/>
        <w:szCs w:val="16"/>
      </w:rPr>
    </w:pPr>
    <w:r w:rsidRPr="00EC15D6">
      <w:rPr>
        <w:rFonts w:ascii="Arial" w:eastAsia="MS Mincho" w:hAnsi="Arial" w:cs="Arial"/>
        <w:color w:val="000000"/>
        <w:sz w:val="16"/>
        <w:szCs w:val="16"/>
      </w:rPr>
      <w:t xml:space="preserve">2     </w:t>
    </w:r>
    <w:r>
      <w:rPr>
        <w:rFonts w:ascii="Arial" w:eastAsia="MS Mincho" w:hAnsi="Arial" w:cs="Arial"/>
        <w:color w:val="000000"/>
        <w:sz w:val="16"/>
        <w:szCs w:val="16"/>
      </w:rPr>
      <w:t>Your Personal Appearance and Uniform</w:t>
    </w:r>
    <w:r w:rsidRPr="00EC15D6">
      <w:rPr>
        <w:rFonts w:ascii="Arial" w:eastAsia="MS Mincho" w:hAnsi="Arial" w:cs="Arial"/>
        <w:color w:val="000000"/>
        <w:sz w:val="16"/>
        <w:szCs w:val="16"/>
      </w:rPr>
      <w:t xml:space="preserve"> [U</w:t>
    </w:r>
    <w:r>
      <w:rPr>
        <w:rFonts w:ascii="Arial" w:eastAsia="MS Mincho" w:hAnsi="Arial" w:cs="Arial"/>
        <w:color w:val="000000"/>
        <w:sz w:val="16"/>
        <w:szCs w:val="16"/>
      </w:rPr>
      <w:t>1</w:t>
    </w:r>
    <w:r w:rsidRPr="00EC15D6">
      <w:rPr>
        <w:rFonts w:ascii="Arial" w:eastAsia="MS Mincho" w:hAnsi="Arial" w:cs="Arial"/>
        <w:color w:val="000000"/>
        <w:sz w:val="16"/>
        <w:szCs w:val="16"/>
      </w:rPr>
      <w:t>C1L</w:t>
    </w:r>
    <w:r>
      <w:rPr>
        <w:rFonts w:ascii="Arial" w:eastAsia="MS Mincho" w:hAnsi="Arial" w:cs="Arial"/>
        <w:color w:val="000000"/>
        <w:sz w:val="16"/>
        <w:szCs w:val="16"/>
      </w:rPr>
      <w:t>5</w:t>
    </w:r>
    <w:r w:rsidRPr="00EC15D6">
      <w:rPr>
        <w:rFonts w:ascii="Arial" w:eastAsia="MS Mincho" w:hAnsi="Arial" w:cs="Arial"/>
        <w:color w:val="00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A4" w:rsidRDefault="00AB40A4" w:rsidP="00AB40A4">
    <w:pPr>
      <w:pStyle w:val="Header"/>
    </w:pPr>
    <w:r>
      <w:t xml:space="preserve"> YOUR PERSONAL APPEARANCE AND UNIFORM</w:t>
    </w:r>
  </w:p>
  <w:p w:rsidR="00AB40A4" w:rsidRDefault="00AB40A4" w:rsidP="00AB40A4">
    <w:pPr>
      <w:pStyle w:val="Header"/>
    </w:pPr>
    <w:r>
      <w:t>JROTC TRAILS WEST BRIGADE: Truman, Van Horn, William Chrisman High Schools</w:t>
    </w:r>
  </w:p>
  <w:p w:rsidR="00AB40A4" w:rsidRDefault="00AB40A4" w:rsidP="00AB40A4">
    <w:pPr>
      <w:pStyle w:val="Header"/>
    </w:pPr>
    <w:r>
      <w:t>Lesson Created by: 1SG(R) Timothy Dougherty, 1SG(R) George Sutton, SFC(R) Alphonso Davis,</w:t>
    </w:r>
    <w:r w:rsidR="00A70107">
      <w:t xml:space="preserve">                           </w:t>
    </w:r>
    <w:r>
      <w:t xml:space="preserve"> SFC(R) Nestor Torres, and LTC(R) Bruce Hoover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3.15pt;visibility:visible" o:bullet="t">
        <v:imagedata r:id="rId1" o:title=""/>
      </v:shape>
    </w:pict>
  </w:numPicBullet>
  <w:abstractNum w:abstractNumId="0" w15:restartNumberingAfterBreak="0">
    <w:nsid w:val="030048D6"/>
    <w:multiLevelType w:val="hybridMultilevel"/>
    <w:tmpl w:val="EB92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A63FF"/>
    <w:multiLevelType w:val="hybridMultilevel"/>
    <w:tmpl w:val="DE5AA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142C3"/>
    <w:multiLevelType w:val="hybridMultilevel"/>
    <w:tmpl w:val="D756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2571F"/>
    <w:multiLevelType w:val="hybridMultilevel"/>
    <w:tmpl w:val="BDA4B5E6"/>
    <w:lvl w:ilvl="0" w:tplc="4EFEF070">
      <w:start w:val="1"/>
      <w:numFmt w:val="decimal"/>
      <w:lvlText w:val="%1."/>
      <w:lvlJc w:val="left"/>
      <w:pPr>
        <w:ind w:left="360" w:hanging="360"/>
      </w:pPr>
      <w:rPr>
        <w:rFonts w:hint="default"/>
        <w:b w:val="0"/>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A6010"/>
    <w:multiLevelType w:val="hybridMultilevel"/>
    <w:tmpl w:val="3E360A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4E0AAC"/>
    <w:multiLevelType w:val="hybridMultilevel"/>
    <w:tmpl w:val="50F4F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C2B01"/>
    <w:multiLevelType w:val="hybridMultilevel"/>
    <w:tmpl w:val="47A4C306"/>
    <w:lvl w:ilvl="0" w:tplc="CFD24F8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5346BB"/>
    <w:multiLevelType w:val="hybridMultilevel"/>
    <w:tmpl w:val="5EEC0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7949B3"/>
    <w:multiLevelType w:val="hybridMultilevel"/>
    <w:tmpl w:val="16565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6600A"/>
    <w:multiLevelType w:val="hybridMultilevel"/>
    <w:tmpl w:val="CC14D1FA"/>
    <w:lvl w:ilvl="0" w:tplc="4EFEF070">
      <w:start w:val="1"/>
      <w:numFmt w:val="decimal"/>
      <w:lvlText w:val="%1."/>
      <w:lvlJc w:val="left"/>
      <w:pPr>
        <w:ind w:left="126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44DD3"/>
    <w:multiLevelType w:val="hybridMultilevel"/>
    <w:tmpl w:val="B20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77CF0"/>
    <w:multiLevelType w:val="hybridMultilevel"/>
    <w:tmpl w:val="8FA65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D60FD3"/>
    <w:multiLevelType w:val="hybridMultilevel"/>
    <w:tmpl w:val="647A2CCE"/>
    <w:lvl w:ilvl="0" w:tplc="4EFEF070">
      <w:start w:val="1"/>
      <w:numFmt w:val="decimal"/>
      <w:lvlText w:val="%1."/>
      <w:lvlJc w:val="left"/>
      <w:pPr>
        <w:ind w:left="1245" w:hanging="360"/>
      </w:pPr>
      <w:rPr>
        <w:rFonts w:hint="default"/>
        <w:w w:val="1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CEC1D9F"/>
    <w:multiLevelType w:val="hybridMultilevel"/>
    <w:tmpl w:val="3B0C8930"/>
    <w:lvl w:ilvl="0" w:tplc="4EFEF070">
      <w:start w:val="1"/>
      <w:numFmt w:val="decimal"/>
      <w:lvlText w:val="%1."/>
      <w:lvlJc w:val="left"/>
      <w:pPr>
        <w:ind w:left="126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43812"/>
    <w:multiLevelType w:val="hybridMultilevel"/>
    <w:tmpl w:val="8C9224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733B5CFF"/>
    <w:multiLevelType w:val="hybridMultilevel"/>
    <w:tmpl w:val="DBD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F4055"/>
    <w:multiLevelType w:val="hybridMultilevel"/>
    <w:tmpl w:val="99224DC6"/>
    <w:lvl w:ilvl="0" w:tplc="4EFEF070">
      <w:start w:val="1"/>
      <w:numFmt w:val="decimal"/>
      <w:lvlText w:val="%1."/>
      <w:lvlJc w:val="left"/>
      <w:pPr>
        <w:ind w:left="1260" w:hanging="360"/>
      </w:pPr>
      <w:rPr>
        <w:rFonts w:hint="default"/>
        <w:w w:val="1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A3755D5"/>
    <w:multiLevelType w:val="hybridMultilevel"/>
    <w:tmpl w:val="3EF47208"/>
    <w:lvl w:ilvl="0" w:tplc="D794C1F2">
      <w:start w:val="1"/>
      <w:numFmt w:val="decimal"/>
      <w:lvlText w:val="%1."/>
      <w:lvlJc w:val="left"/>
      <w:pPr>
        <w:ind w:left="3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D6A78"/>
    <w:multiLevelType w:val="hybridMultilevel"/>
    <w:tmpl w:val="30A45EB2"/>
    <w:lvl w:ilvl="0" w:tplc="839C9BC4">
      <w:start w:val="1"/>
      <w:numFmt w:val="lowerLetter"/>
      <w:lvlText w:val="%1."/>
      <w:lvlJc w:val="left"/>
      <w:pPr>
        <w:ind w:left="720" w:hanging="360"/>
      </w:pPr>
      <w:rPr>
        <w:rFonts w:hint="default"/>
        <w:color w:val="3634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12"/>
  </w:num>
  <w:num w:numId="5">
    <w:abstractNumId w:val="13"/>
  </w:num>
  <w:num w:numId="6">
    <w:abstractNumId w:val="9"/>
  </w:num>
  <w:num w:numId="7">
    <w:abstractNumId w:val="17"/>
  </w:num>
  <w:num w:numId="8">
    <w:abstractNumId w:val="10"/>
  </w:num>
  <w:num w:numId="9">
    <w:abstractNumId w:val="15"/>
  </w:num>
  <w:num w:numId="10">
    <w:abstractNumId w:val="5"/>
  </w:num>
  <w:num w:numId="11">
    <w:abstractNumId w:val="1"/>
  </w:num>
  <w:num w:numId="12">
    <w:abstractNumId w:val="8"/>
  </w:num>
  <w:num w:numId="13">
    <w:abstractNumId w:val="18"/>
  </w:num>
  <w:num w:numId="14">
    <w:abstractNumId w:val="0"/>
  </w:num>
  <w:num w:numId="15">
    <w:abstractNumId w:val="4"/>
  </w:num>
  <w:num w:numId="16">
    <w:abstractNumId w:val="7"/>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E0"/>
    <w:rsid w:val="00003E56"/>
    <w:rsid w:val="000054FB"/>
    <w:rsid w:val="00025D54"/>
    <w:rsid w:val="000435FE"/>
    <w:rsid w:val="00044A6F"/>
    <w:rsid w:val="0005032A"/>
    <w:rsid w:val="00052A71"/>
    <w:rsid w:val="000538CE"/>
    <w:rsid w:val="00071FB9"/>
    <w:rsid w:val="00080313"/>
    <w:rsid w:val="00094941"/>
    <w:rsid w:val="000A6FDC"/>
    <w:rsid w:val="000B10C3"/>
    <w:rsid w:val="000B188E"/>
    <w:rsid w:val="000D15F6"/>
    <w:rsid w:val="000D575A"/>
    <w:rsid w:val="000F11F2"/>
    <w:rsid w:val="000F517E"/>
    <w:rsid w:val="001107D8"/>
    <w:rsid w:val="00120C03"/>
    <w:rsid w:val="00132691"/>
    <w:rsid w:val="00162BB9"/>
    <w:rsid w:val="00170E4C"/>
    <w:rsid w:val="001804A5"/>
    <w:rsid w:val="00184A2C"/>
    <w:rsid w:val="00193D31"/>
    <w:rsid w:val="001B5250"/>
    <w:rsid w:val="001C7033"/>
    <w:rsid w:val="001D5226"/>
    <w:rsid w:val="001E3548"/>
    <w:rsid w:val="001F0726"/>
    <w:rsid w:val="001F1AC6"/>
    <w:rsid w:val="00211314"/>
    <w:rsid w:val="00267229"/>
    <w:rsid w:val="00283ED7"/>
    <w:rsid w:val="002F24F0"/>
    <w:rsid w:val="002F5CBD"/>
    <w:rsid w:val="002F7598"/>
    <w:rsid w:val="003000CB"/>
    <w:rsid w:val="00300376"/>
    <w:rsid w:val="00316A3E"/>
    <w:rsid w:val="003261D2"/>
    <w:rsid w:val="0035253F"/>
    <w:rsid w:val="00354175"/>
    <w:rsid w:val="00363A38"/>
    <w:rsid w:val="00366FCB"/>
    <w:rsid w:val="00370B29"/>
    <w:rsid w:val="003A49F2"/>
    <w:rsid w:val="003D566B"/>
    <w:rsid w:val="003D7022"/>
    <w:rsid w:val="003E53D2"/>
    <w:rsid w:val="00411EDF"/>
    <w:rsid w:val="00486B41"/>
    <w:rsid w:val="00491496"/>
    <w:rsid w:val="004918B8"/>
    <w:rsid w:val="00493F79"/>
    <w:rsid w:val="004A502C"/>
    <w:rsid w:val="004A5A5C"/>
    <w:rsid w:val="004A7E40"/>
    <w:rsid w:val="004B4C7F"/>
    <w:rsid w:val="004B78F5"/>
    <w:rsid w:val="004D0EE2"/>
    <w:rsid w:val="004E1D11"/>
    <w:rsid w:val="00505AB0"/>
    <w:rsid w:val="005077C7"/>
    <w:rsid w:val="005125EA"/>
    <w:rsid w:val="00524BC6"/>
    <w:rsid w:val="005637F6"/>
    <w:rsid w:val="005700B1"/>
    <w:rsid w:val="00574536"/>
    <w:rsid w:val="0058129D"/>
    <w:rsid w:val="005817C6"/>
    <w:rsid w:val="00586650"/>
    <w:rsid w:val="00592EB0"/>
    <w:rsid w:val="005A6D70"/>
    <w:rsid w:val="005B5761"/>
    <w:rsid w:val="005C3311"/>
    <w:rsid w:val="005C66A0"/>
    <w:rsid w:val="005D4D8F"/>
    <w:rsid w:val="00604E92"/>
    <w:rsid w:val="006430EB"/>
    <w:rsid w:val="006560BC"/>
    <w:rsid w:val="00664885"/>
    <w:rsid w:val="00667497"/>
    <w:rsid w:val="006806AF"/>
    <w:rsid w:val="00685B46"/>
    <w:rsid w:val="00721F0C"/>
    <w:rsid w:val="0072426B"/>
    <w:rsid w:val="007471C3"/>
    <w:rsid w:val="00753693"/>
    <w:rsid w:val="00757641"/>
    <w:rsid w:val="00760B7B"/>
    <w:rsid w:val="00766D9D"/>
    <w:rsid w:val="0077356E"/>
    <w:rsid w:val="00777978"/>
    <w:rsid w:val="00790298"/>
    <w:rsid w:val="007A7B30"/>
    <w:rsid w:val="007B1457"/>
    <w:rsid w:val="007B5D99"/>
    <w:rsid w:val="007C7FA2"/>
    <w:rsid w:val="007E5A50"/>
    <w:rsid w:val="008130C1"/>
    <w:rsid w:val="00825CEA"/>
    <w:rsid w:val="0082734E"/>
    <w:rsid w:val="00834DE0"/>
    <w:rsid w:val="00883F37"/>
    <w:rsid w:val="008850A9"/>
    <w:rsid w:val="00891C18"/>
    <w:rsid w:val="00892F1E"/>
    <w:rsid w:val="008A70A7"/>
    <w:rsid w:val="008C0F44"/>
    <w:rsid w:val="008C30B1"/>
    <w:rsid w:val="008C7D82"/>
    <w:rsid w:val="008D1B8F"/>
    <w:rsid w:val="008D509C"/>
    <w:rsid w:val="00916369"/>
    <w:rsid w:val="00932E37"/>
    <w:rsid w:val="00934255"/>
    <w:rsid w:val="00950939"/>
    <w:rsid w:val="00956346"/>
    <w:rsid w:val="00961394"/>
    <w:rsid w:val="00980708"/>
    <w:rsid w:val="009851BC"/>
    <w:rsid w:val="00A10C3B"/>
    <w:rsid w:val="00A13AC2"/>
    <w:rsid w:val="00A13B7C"/>
    <w:rsid w:val="00A21447"/>
    <w:rsid w:val="00A21D50"/>
    <w:rsid w:val="00A23B47"/>
    <w:rsid w:val="00A23BF7"/>
    <w:rsid w:val="00A62F16"/>
    <w:rsid w:val="00A70107"/>
    <w:rsid w:val="00A775BA"/>
    <w:rsid w:val="00A87C8A"/>
    <w:rsid w:val="00A97108"/>
    <w:rsid w:val="00AA4C55"/>
    <w:rsid w:val="00AB40A4"/>
    <w:rsid w:val="00AD15A0"/>
    <w:rsid w:val="00AF69CB"/>
    <w:rsid w:val="00B0392D"/>
    <w:rsid w:val="00B1416F"/>
    <w:rsid w:val="00B2305B"/>
    <w:rsid w:val="00B645F2"/>
    <w:rsid w:val="00B709CA"/>
    <w:rsid w:val="00B860E4"/>
    <w:rsid w:val="00BA01C6"/>
    <w:rsid w:val="00BA2FE4"/>
    <w:rsid w:val="00BE36B4"/>
    <w:rsid w:val="00BF354E"/>
    <w:rsid w:val="00C14724"/>
    <w:rsid w:val="00C2291C"/>
    <w:rsid w:val="00C23EDA"/>
    <w:rsid w:val="00C27D47"/>
    <w:rsid w:val="00C43E86"/>
    <w:rsid w:val="00C445EB"/>
    <w:rsid w:val="00C563C6"/>
    <w:rsid w:val="00C61E85"/>
    <w:rsid w:val="00C65F97"/>
    <w:rsid w:val="00C66A3E"/>
    <w:rsid w:val="00C72CB6"/>
    <w:rsid w:val="00C73409"/>
    <w:rsid w:val="00C91462"/>
    <w:rsid w:val="00C915C3"/>
    <w:rsid w:val="00C92D8D"/>
    <w:rsid w:val="00C93845"/>
    <w:rsid w:val="00CA2F4D"/>
    <w:rsid w:val="00CA7622"/>
    <w:rsid w:val="00CB3633"/>
    <w:rsid w:val="00CB5120"/>
    <w:rsid w:val="00CD16C0"/>
    <w:rsid w:val="00CD287A"/>
    <w:rsid w:val="00CF45B1"/>
    <w:rsid w:val="00D02E24"/>
    <w:rsid w:val="00D04D88"/>
    <w:rsid w:val="00D1051A"/>
    <w:rsid w:val="00D12ECC"/>
    <w:rsid w:val="00D15A7B"/>
    <w:rsid w:val="00D25313"/>
    <w:rsid w:val="00D5245F"/>
    <w:rsid w:val="00D81167"/>
    <w:rsid w:val="00DA74D4"/>
    <w:rsid w:val="00DB4EE0"/>
    <w:rsid w:val="00DC3763"/>
    <w:rsid w:val="00E06071"/>
    <w:rsid w:val="00E1607F"/>
    <w:rsid w:val="00E16409"/>
    <w:rsid w:val="00E34283"/>
    <w:rsid w:val="00E37F80"/>
    <w:rsid w:val="00E57833"/>
    <w:rsid w:val="00E606C6"/>
    <w:rsid w:val="00E733EB"/>
    <w:rsid w:val="00E77255"/>
    <w:rsid w:val="00E95FDF"/>
    <w:rsid w:val="00E96447"/>
    <w:rsid w:val="00E977B4"/>
    <w:rsid w:val="00EA0900"/>
    <w:rsid w:val="00EA17D7"/>
    <w:rsid w:val="00EA186E"/>
    <w:rsid w:val="00EC15D6"/>
    <w:rsid w:val="00ED3446"/>
    <w:rsid w:val="00ED7B3B"/>
    <w:rsid w:val="00F166DC"/>
    <w:rsid w:val="00F21956"/>
    <w:rsid w:val="00F2601D"/>
    <w:rsid w:val="00F373A8"/>
    <w:rsid w:val="00F54B91"/>
    <w:rsid w:val="00F82DB9"/>
    <w:rsid w:val="00F94E1D"/>
    <w:rsid w:val="00FA0D49"/>
    <w:rsid w:val="00FB02DA"/>
    <w:rsid w:val="00FD4296"/>
    <w:rsid w:val="00FE0266"/>
    <w:rsid w:val="00FE4881"/>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F207177A-2681-48E0-9AEA-B6D851DD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E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T">
    <w:name w:val="Title_LET"/>
    <w:basedOn w:val="Normal"/>
    <w:link w:val="TitleLETChar"/>
    <w:qFormat/>
    <w:rsid w:val="00DB4EE0"/>
    <w:pPr>
      <w:widowControl w:val="0"/>
      <w:autoSpaceDE w:val="0"/>
      <w:autoSpaceDN w:val="0"/>
      <w:adjustRightInd w:val="0"/>
      <w:spacing w:before="20" w:after="0" w:line="648" w:lineRule="exact"/>
      <w:ind w:left="100"/>
    </w:pPr>
    <w:rPr>
      <w:rFonts w:ascii="Times New Roman" w:hAnsi="Times New Roman"/>
      <w:b/>
      <w:i/>
      <w:noProof/>
      <w:sz w:val="56"/>
      <w:szCs w:val="56"/>
    </w:rPr>
  </w:style>
  <w:style w:type="character" w:customStyle="1" w:styleId="TitleLETChar">
    <w:name w:val="Title_LET Char"/>
    <w:link w:val="TitleLET"/>
    <w:rsid w:val="00DB4EE0"/>
    <w:rPr>
      <w:rFonts w:ascii="Times New Roman" w:eastAsia="Times New Roman" w:hAnsi="Times New Roman" w:cs="Times New Roman"/>
      <w:b/>
      <w:i/>
      <w:noProof/>
      <w:sz w:val="56"/>
      <w:szCs w:val="56"/>
    </w:rPr>
  </w:style>
  <w:style w:type="paragraph" w:customStyle="1" w:styleId="subheadLET">
    <w:name w:val="sub_head_LET"/>
    <w:basedOn w:val="Normal"/>
    <w:link w:val="subheadLETChar"/>
    <w:qFormat/>
    <w:rsid w:val="00DB4EE0"/>
    <w:pPr>
      <w:widowControl w:val="0"/>
      <w:autoSpaceDE w:val="0"/>
      <w:autoSpaceDN w:val="0"/>
      <w:adjustRightInd w:val="0"/>
      <w:spacing w:after="0" w:line="352" w:lineRule="exact"/>
      <w:ind w:left="5040"/>
      <w:jc w:val="right"/>
    </w:pPr>
    <w:rPr>
      <w:rFonts w:ascii="Times New Roman" w:hAnsi="Times New Roman"/>
      <w:b/>
      <w:i/>
      <w:color w:val="363435"/>
      <w:position w:val="3"/>
      <w:sz w:val="36"/>
      <w:szCs w:val="36"/>
    </w:rPr>
  </w:style>
  <w:style w:type="character" w:customStyle="1" w:styleId="subheadLETChar">
    <w:name w:val="sub_head_LET Char"/>
    <w:link w:val="subheadLET"/>
    <w:rsid w:val="00DB4EE0"/>
    <w:rPr>
      <w:rFonts w:ascii="Times New Roman" w:eastAsia="Times New Roman" w:hAnsi="Times New Roman" w:cs="Times New Roman"/>
      <w:b/>
      <w:i/>
      <w:color w:val="363435"/>
      <w:position w:val="3"/>
      <w:sz w:val="36"/>
      <w:szCs w:val="36"/>
    </w:rPr>
  </w:style>
  <w:style w:type="paragraph" w:customStyle="1" w:styleId="2sub-headLET">
    <w:name w:val="2sub-head_LET"/>
    <w:basedOn w:val="Normal"/>
    <w:link w:val="2sub-headLETChar"/>
    <w:qFormat/>
    <w:rsid w:val="00DB4EE0"/>
    <w:pPr>
      <w:widowControl w:val="0"/>
      <w:autoSpaceDE w:val="0"/>
      <w:autoSpaceDN w:val="0"/>
      <w:adjustRightInd w:val="0"/>
      <w:spacing w:after="0" w:line="330" w:lineRule="exact"/>
      <w:ind w:left="770"/>
    </w:pPr>
    <w:rPr>
      <w:rFonts w:ascii="Times New Roman" w:hAnsi="Times New Roman"/>
      <w:b/>
      <w:i/>
      <w:noProof/>
      <w:sz w:val="32"/>
      <w:szCs w:val="32"/>
    </w:rPr>
  </w:style>
  <w:style w:type="character" w:customStyle="1" w:styleId="2sub-headLETChar">
    <w:name w:val="2sub-head_LET Char"/>
    <w:link w:val="2sub-headLET"/>
    <w:rsid w:val="00DB4EE0"/>
    <w:rPr>
      <w:rFonts w:ascii="Times New Roman" w:eastAsia="Times New Roman" w:hAnsi="Times New Roman" w:cs="Times New Roman"/>
      <w:b/>
      <w:i/>
      <w:noProof/>
      <w:sz w:val="32"/>
      <w:szCs w:val="32"/>
    </w:rPr>
  </w:style>
  <w:style w:type="paragraph" w:styleId="BalloonText">
    <w:name w:val="Balloon Text"/>
    <w:basedOn w:val="Normal"/>
    <w:link w:val="BalloonTextChar"/>
    <w:uiPriority w:val="99"/>
    <w:semiHidden/>
    <w:unhideWhenUsed/>
    <w:rsid w:val="00DB4EE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B4EE0"/>
    <w:rPr>
      <w:rFonts w:ascii="Tahoma" w:eastAsia="Times New Roman" w:hAnsi="Tahoma" w:cs="Tahoma"/>
      <w:sz w:val="16"/>
      <w:szCs w:val="16"/>
    </w:rPr>
  </w:style>
  <w:style w:type="paragraph" w:styleId="ListParagraph">
    <w:name w:val="List Paragraph"/>
    <w:basedOn w:val="Normal"/>
    <w:uiPriority w:val="34"/>
    <w:qFormat/>
    <w:rsid w:val="001E3548"/>
    <w:pPr>
      <w:ind w:left="720"/>
      <w:contextualSpacing/>
    </w:pPr>
  </w:style>
  <w:style w:type="paragraph" w:styleId="Header">
    <w:name w:val="header"/>
    <w:basedOn w:val="Normal"/>
    <w:link w:val="HeaderChar"/>
    <w:uiPriority w:val="99"/>
    <w:unhideWhenUsed/>
    <w:rsid w:val="00E606C6"/>
    <w:pPr>
      <w:tabs>
        <w:tab w:val="center" w:pos="4680"/>
        <w:tab w:val="right" w:pos="9360"/>
      </w:tabs>
      <w:spacing w:after="0" w:line="240" w:lineRule="auto"/>
    </w:pPr>
    <w:rPr>
      <w:sz w:val="20"/>
      <w:szCs w:val="20"/>
    </w:rPr>
  </w:style>
  <w:style w:type="character" w:customStyle="1" w:styleId="HeaderChar">
    <w:name w:val="Header Char"/>
    <w:link w:val="Header"/>
    <w:uiPriority w:val="99"/>
    <w:rsid w:val="00E606C6"/>
    <w:rPr>
      <w:rFonts w:ascii="Calibri" w:eastAsia="Times New Roman" w:hAnsi="Calibri" w:cs="Times New Roman"/>
    </w:rPr>
  </w:style>
  <w:style w:type="paragraph" w:styleId="Footer">
    <w:name w:val="footer"/>
    <w:basedOn w:val="Normal"/>
    <w:link w:val="FooterChar"/>
    <w:uiPriority w:val="99"/>
    <w:unhideWhenUsed/>
    <w:rsid w:val="00E606C6"/>
    <w:pPr>
      <w:tabs>
        <w:tab w:val="center" w:pos="4680"/>
        <w:tab w:val="right" w:pos="9360"/>
      </w:tabs>
      <w:spacing w:after="0" w:line="240" w:lineRule="auto"/>
    </w:pPr>
    <w:rPr>
      <w:sz w:val="20"/>
      <w:szCs w:val="20"/>
    </w:rPr>
  </w:style>
  <w:style w:type="character" w:customStyle="1" w:styleId="FooterChar">
    <w:name w:val="Footer Char"/>
    <w:link w:val="Footer"/>
    <w:uiPriority w:val="99"/>
    <w:rsid w:val="00E606C6"/>
    <w:rPr>
      <w:rFonts w:ascii="Calibri" w:eastAsia="Times New Roman" w:hAnsi="Calibri" w:cs="Times New Roman"/>
    </w:rPr>
  </w:style>
  <w:style w:type="table" w:styleId="TableGrid">
    <w:name w:val="Table Grid"/>
    <w:basedOn w:val="TableNormal"/>
    <w:uiPriority w:val="59"/>
    <w:rsid w:val="0018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5AB0"/>
    <w:rPr>
      <w:sz w:val="16"/>
      <w:szCs w:val="16"/>
    </w:rPr>
  </w:style>
  <w:style w:type="paragraph" w:styleId="CommentText">
    <w:name w:val="annotation text"/>
    <w:basedOn w:val="Normal"/>
    <w:link w:val="CommentTextChar"/>
    <w:uiPriority w:val="99"/>
    <w:semiHidden/>
    <w:unhideWhenUsed/>
    <w:rsid w:val="00505AB0"/>
    <w:rPr>
      <w:sz w:val="20"/>
      <w:szCs w:val="20"/>
    </w:rPr>
  </w:style>
  <w:style w:type="character" w:customStyle="1" w:styleId="CommentTextChar">
    <w:name w:val="Comment Text Char"/>
    <w:link w:val="CommentText"/>
    <w:uiPriority w:val="99"/>
    <w:semiHidden/>
    <w:rsid w:val="00505AB0"/>
    <w:rPr>
      <w:rFonts w:eastAsia="Times New Roman"/>
    </w:rPr>
  </w:style>
  <w:style w:type="paragraph" w:styleId="CommentSubject">
    <w:name w:val="annotation subject"/>
    <w:basedOn w:val="CommentText"/>
    <w:next w:val="CommentText"/>
    <w:link w:val="CommentSubjectChar"/>
    <w:uiPriority w:val="99"/>
    <w:semiHidden/>
    <w:unhideWhenUsed/>
    <w:rsid w:val="00505AB0"/>
    <w:rPr>
      <w:b/>
      <w:bCs/>
    </w:rPr>
  </w:style>
  <w:style w:type="character" w:customStyle="1" w:styleId="CommentSubjectChar">
    <w:name w:val="Comment Subject Char"/>
    <w:link w:val="CommentSubject"/>
    <w:uiPriority w:val="99"/>
    <w:semiHidden/>
    <w:rsid w:val="00505AB0"/>
    <w:rPr>
      <w:rFonts w:eastAsia="Times New Roman"/>
      <w:b/>
      <w:bCs/>
    </w:rPr>
  </w:style>
  <w:style w:type="paragraph" w:styleId="Revision">
    <w:name w:val="Revision"/>
    <w:hidden/>
    <w:uiPriority w:val="99"/>
    <w:semiHidden/>
    <w:rsid w:val="00505AB0"/>
    <w:rPr>
      <w:rFonts w:eastAsia="Times New Roman"/>
      <w:sz w:val="22"/>
      <w:szCs w:val="22"/>
    </w:rPr>
  </w:style>
  <w:style w:type="paragraph" w:styleId="DocumentMap">
    <w:name w:val="Document Map"/>
    <w:basedOn w:val="Normal"/>
    <w:link w:val="DocumentMapChar"/>
    <w:uiPriority w:val="99"/>
    <w:semiHidden/>
    <w:unhideWhenUsed/>
    <w:rsid w:val="00370B29"/>
    <w:rPr>
      <w:rFonts w:ascii="Tahoma" w:hAnsi="Tahoma"/>
      <w:sz w:val="16"/>
      <w:szCs w:val="16"/>
    </w:rPr>
  </w:style>
  <w:style w:type="character" w:customStyle="1" w:styleId="DocumentMapChar">
    <w:name w:val="Document Map Char"/>
    <w:link w:val="DocumentMap"/>
    <w:uiPriority w:val="99"/>
    <w:semiHidden/>
    <w:rsid w:val="00370B29"/>
    <w:rPr>
      <w:rFonts w:ascii="Tahoma" w:eastAsia="Times New Roman" w:hAnsi="Tahoma" w:cs="Tahoma"/>
      <w:sz w:val="16"/>
      <w:szCs w:val="16"/>
    </w:rPr>
  </w:style>
  <w:style w:type="character" w:styleId="Hyperlink">
    <w:name w:val="Hyperlink"/>
    <w:basedOn w:val="DefaultParagraphFont"/>
    <w:uiPriority w:val="99"/>
    <w:semiHidden/>
    <w:unhideWhenUsed/>
    <w:rsid w:val="006560BC"/>
    <w:rPr>
      <w:strike w:val="0"/>
      <w:dstrike w:val="0"/>
      <w:color w:val="0072BC"/>
      <w:u w:val="none"/>
      <w:effect w:val="none"/>
    </w:rPr>
  </w:style>
  <w:style w:type="paragraph" w:styleId="Caption">
    <w:name w:val="caption"/>
    <w:basedOn w:val="Normal"/>
    <w:next w:val="Normal"/>
    <w:qFormat/>
    <w:rsid w:val="00883F37"/>
    <w:pPr>
      <w:spacing w:after="120" w:line="240" w:lineRule="auto"/>
      <w:jc w:val="center"/>
    </w:pPr>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40.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BE47614F27E49B660F95434CEC6B9" ma:contentTypeVersion="0" ma:contentTypeDescription="Create a new document." ma:contentTypeScope="" ma:versionID="f51b343e38a395c4903719d859f986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E07F-F147-4255-B531-78F7BC9168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D0451D-23F4-4EA5-89E9-49A4BCF8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5C5820-EF5B-41E8-A9C1-18AB68D067CB}">
  <ds:schemaRefs>
    <ds:schemaRef ds:uri="http://schemas.microsoft.com/sharepoint/v3/contenttype/forms"/>
  </ds:schemaRefs>
</ds:datastoreItem>
</file>

<file path=customXml/itemProps4.xml><?xml version="1.0" encoding="utf-8"?>
<ds:datastoreItem xmlns:ds="http://schemas.openxmlformats.org/officeDocument/2006/customXml" ds:itemID="{A9A7B56F-A768-4E5C-AFA3-927EF40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jwillis</dc:creator>
  <cp:lastModifiedBy>JROTC</cp:lastModifiedBy>
  <cp:revision>15</cp:revision>
  <cp:lastPrinted>2011-12-02T17:50:00Z</cp:lastPrinted>
  <dcterms:created xsi:type="dcterms:W3CDTF">2020-04-01T01:13:00Z</dcterms:created>
  <dcterms:modified xsi:type="dcterms:W3CDTF">2020-04-01T03:28:00Z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0x0101003F1BE47614F27E49B660F95434CEC6B9</vt:lpwstr>
  </property>
</Properties>
</file>